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3" w:rsidRDefault="000D2F09">
      <w:pPr>
        <w:jc w:val="center"/>
      </w:pPr>
      <w:r>
        <w:rPr>
          <w:rFonts w:ascii="黑体" w:eastAsia="黑体" w:hAnsi="黑体" w:hint="eastAsia"/>
          <w:sz w:val="32"/>
          <w:szCs w:val="32"/>
          <w:highlight w:val="yellow"/>
        </w:rPr>
        <w:t>第六单元习作</w:t>
      </w:r>
    </w:p>
    <w:tbl>
      <w:tblPr>
        <w:tblStyle w:val="a5"/>
        <w:tblW w:w="8560" w:type="dxa"/>
        <w:tblLayout w:type="fixed"/>
        <w:tblLook w:val="04A0"/>
      </w:tblPr>
      <w:tblGrid>
        <w:gridCol w:w="6559"/>
        <w:gridCol w:w="2001"/>
      </w:tblGrid>
      <w:tr w:rsidR="007D5E23">
        <w:trPr>
          <w:trHeight w:val="6649"/>
        </w:trPr>
        <w:tc>
          <w:tcPr>
            <w:tcW w:w="6559" w:type="dxa"/>
          </w:tcPr>
          <w:p w:rsidR="007D5E23" w:rsidRDefault="007D5E23">
            <w:pPr>
              <w:pStyle w:val="a3"/>
              <w:rPr>
                <w:rFonts w:ascii="Times New Roman" w:hAnsi="Times New Roman" w:cs="Times New Roman"/>
                <w:kern w:val="0"/>
                <w:sz w:val="20"/>
              </w:rPr>
            </w:pPr>
          </w:p>
          <w:p w:rsidR="007D5E23" w:rsidRDefault="000D2F09">
            <w:pPr>
              <w:pStyle w:val="a3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0"/>
              </w:rPr>
              <w:drawing>
                <wp:inline distT="0" distB="0" distL="0" distR="0">
                  <wp:extent cx="262255" cy="230505"/>
                  <wp:effectExtent l="19050" t="0" r="4445" b="0"/>
                  <wp:docPr id="1343" name="图片 988" descr="F://同步作文与阅读训练/人四语同步作文（16K）（蓝色）/写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图片 988" descr="F://同步作文与阅读训练/人四语同步作文（16K）（蓝色）/写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kern w:val="0"/>
                <w:sz w:val="20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美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文展示</w:t>
            </w:r>
          </w:p>
          <w:p w:rsidR="007D5E23" w:rsidRDefault="000D2F09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t>我学会了炒菜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放学的铃声响了，我像快乐的小鸟飞回了家。咦，家里怎么一个人也没有？哦，桌子上放着一张纸条：汕汕，饭煮好了，妈妈有事要先出去一会儿，你先吃饭吧！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哎，没有菜吃什么呀！我打开冰箱，一个熟菜也没有。怎么办？怎么办？对了，这里不是有青菜嘛，我何不来个厨师版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绝对唱响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呢？说干就干。我先将菜的黄叶去掉，放进水里洗了洗，接着把菜切成小块小块的，摊放在切板上。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2283460</wp:posOffset>
                  </wp:positionH>
                  <wp:positionV relativeFrom="paragraph">
                    <wp:posOffset>273685</wp:posOffset>
                  </wp:positionV>
                  <wp:extent cx="1714500" cy="1216025"/>
                  <wp:effectExtent l="19050" t="0" r="0" b="0"/>
                  <wp:wrapSquare wrapText="bothSides"/>
                  <wp:docPr id="1984" name="图片 2630" descr="p55炒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图片 2630" descr="p55炒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下面我开始大展身手了。我学着妈妈的样子，先打开煤气灶，灶里喷出了红色的火苗，像是在给锅底抓痒。接着我放了些油到锅里，油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噼噼啪啪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地唱起了交响曲。该将菜倒进锅里啦！该出手时就出手，我连忙一倒，菜都滚进了锅里，但是有些油竟然溅了出来。我根本无暇去顾及，连忙拿起铲子去炒。那菜叶子却像个不听话的孩子，牢牢地粘在锅上。我先是用铲子铲，然后用筷子去夹，费了九牛二虎之力，才让菜叶子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远离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了锅。没过一会儿，菜的体积越来越小，可颜色却越来越深。我看菜炒得差不多了，就加了些水，盖上锅盖烧起来。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过了一会儿，我打开锅盖，一阵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诱人的香味扑鼻而来。我这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馋猫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不禁尝了一小口：哦，嫩嫩的，脆脆的，就是淡而无味！啊，原来我忘记放盐了！后来我加了些盐在菜里，勉强凑合着吃了。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这是我人生中第一次炒菜，虽然有些不如意，但它告诉我：做事情一定要有条理，否则就会手忙脚乱。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</w:p>
        </w:tc>
        <w:tc>
          <w:tcPr>
            <w:tcW w:w="2001" w:type="dxa"/>
          </w:tcPr>
          <w:p w:rsidR="007D5E23" w:rsidRDefault="007D5E23">
            <w:pPr>
              <w:pStyle w:val="a3"/>
              <w:rPr>
                <w:rFonts w:ascii="Times New Roman" w:hAnsi="Times New Roman" w:cs="Times New Roman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Times New Roman" w:hAnsi="Times New Roman" w:cs="Times New Roman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Times New Roman" w:hAnsi="Times New Roman" w:cs="Times New Roman"/>
                <w:kern w:val="0"/>
                <w:sz w:val="20"/>
              </w:rPr>
            </w:pPr>
          </w:p>
          <w:p w:rsidR="007D5E23" w:rsidRDefault="000D2F09">
            <w:pPr>
              <w:pStyle w:val="a3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198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交代学炒菜的原因，自然过渡到下文。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绝对唱响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一词很活泼，很风趣，写出了小作者的幽默。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写炒菜中遇到困难，并写出了解决困难的过程，生动有趣。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详写炒菜，略写吃菜，详略得当。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结尾揭示道理，含义深刻，耐人寻味。</w:t>
            </w:r>
          </w:p>
          <w:p w:rsidR="007D5E23" w:rsidRDefault="007D5E23">
            <w:pPr>
              <w:rPr>
                <w:kern w:val="0"/>
                <w:sz w:val="20"/>
                <w:szCs w:val="20"/>
              </w:rPr>
            </w:pPr>
          </w:p>
        </w:tc>
      </w:tr>
    </w:tbl>
    <w:p w:rsidR="007D5E23" w:rsidRDefault="000D2F09">
      <w:pPr>
        <w:pStyle w:val="a3"/>
        <w:jc w:val="left"/>
        <w:rPr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19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放学回家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87" name="图片 2662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图片 2662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洗菜切菜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88" name="图片 2663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图片 2663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炒菜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89" name="图片 2664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图片 2664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明白道理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ind w:firstLineChars="200" w:firstLine="4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 xml:space="preserve">　小作者按照时间的顺序将自己学做菜的过程写得具体而有条理。而且，小作者写出了做菜过程中遇到的困难，比如油溅出来、菜叶粘到锅上</w:t>
            </w:r>
            <w:r>
              <w:rPr>
                <w:rFonts w:ascii="微软雅黑" w:eastAsia="微软雅黑" w:hAnsi="微软雅黑" w:cs="微软雅黑"/>
              </w:rPr>
              <w:t>……</w:t>
            </w:r>
            <w:r>
              <w:rPr>
                <w:rFonts w:ascii="微软雅黑" w:eastAsia="微软雅黑" w:hAnsi="微软雅黑" w:cs="微软雅黑"/>
              </w:rPr>
              <w:t>也生动地写出了解决困难的过程。文章语言生动、有趣，是一篇优秀的作文。</w:t>
            </w:r>
          </w:p>
          <w:p w:rsidR="007D5E23" w:rsidRDefault="007D5E23">
            <w:pPr>
              <w:pStyle w:val="a3"/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D5E23" w:rsidRDefault="007D5E23">
      <w:pPr>
        <w:pStyle w:val="a3"/>
        <w:jc w:val="left"/>
        <w:sectPr w:rsidR="007D5E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5E23" w:rsidRDefault="007D5E23">
      <w:pPr>
        <w:pStyle w:val="a3"/>
        <w:jc w:val="left"/>
      </w:pPr>
    </w:p>
    <w:tbl>
      <w:tblPr>
        <w:tblStyle w:val="a5"/>
        <w:tblW w:w="8522" w:type="dxa"/>
        <w:tblLayout w:type="fixed"/>
        <w:tblLook w:val="04A0"/>
      </w:tblPr>
      <w:tblGrid>
        <w:gridCol w:w="6530"/>
        <w:gridCol w:w="1992"/>
      </w:tblGrid>
      <w:tr w:rsidR="007D5E23">
        <w:tc>
          <w:tcPr>
            <w:tcW w:w="6530" w:type="dxa"/>
          </w:tcPr>
          <w:p w:rsidR="007D5E23" w:rsidRDefault="007D5E23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t>我学会了做红烧鱼</w:t>
            </w:r>
          </w:p>
          <w:p w:rsidR="007D5E23" w:rsidRDefault="000D2F09">
            <w:pPr>
              <w:pStyle w:val="a3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在家里，爸爸妈妈把我宠得像小公主一样，衣来伸手，饭来张口，就连我力所能及的事也不让做，我可不愿意这样。</w:t>
            </w: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这不，我看见妈妈准备烧菜了，就跑过去问妈妈：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妈妈，今天吃什么？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妈妈微笑着说：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今天我们吃红烧鱼和番茄炒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</w:rPr>
              <w:t>鸡蛋”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我也想做红烧鱼。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妈妈哈哈大笑起来：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去去去，你的任务是学习和玩。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学烧菜就是玩，今天不让我做红烧鱼，你做好了我也不吃！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妈妈没办法了，只好答应教我。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566420</wp:posOffset>
                  </wp:positionV>
                  <wp:extent cx="1819275" cy="1121410"/>
                  <wp:effectExtent l="19050" t="0" r="9525" b="0"/>
                  <wp:wrapSquare wrapText="bothSides"/>
                  <wp:docPr id="1990" name="图片 2689" descr="p56做红烧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图片 2689" descr="p56做红烧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我立马系上围裙，准备做鱼。妈妈叫我先把鱼收拾干净。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先把鱼的内脏掏出来，接着把鱼鳞刮掉，然后把鱼洗干净。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妈妈耐心地教我，我一步一步地按照妈妈的方法去做。大功告成，鱼开始下锅了。我倒了一些油到锅里，打开煤气灶，转身去拿鱼。不料，我手一滑，鱼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啪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的一声掉在了地上。我连忙把鱼拿起来，又冲洗了一遍。然后就把鱼小心地下锅了。那条鱼竟然在锅里跳了一下，吓得我赶紧用铲子压住它。这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时，我一不小心让油溅到手上了，好疼啊！还好，那鱼只动了一下就不动了。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我咬着牙忍着疼，继续做。我在锅里放了两大碗水，一勺老抽，一把葱蒜，还有一勺盐，一勺糖，就准备盖上锅盖。妈妈忽然想起来说，刚才忘了倒料酒了。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怎么不早说呀！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我一边嗔怪妈妈，一边又赶忙倒了些料酒，然后才盖上了锅盖。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等了几分钟，鱼的香气在厨房里弥漫开来，我的口水都快流出来了。妈妈却提醒我：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得用铲子动一动，要不然会烧糊的，火也要开小点。小心，掀锅盖别烫了手。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我不敢怠慢，小心翼翼地移开锅盖，把鱼铲动身，挪了挪。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十几分钟过去，鱼终于起锅了。好香啊！虽然手还疼着，但是我的心里十分高兴，因为这是我亲手做的红烧鱼。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</w:p>
        </w:tc>
        <w:tc>
          <w:tcPr>
            <w:tcW w:w="1992" w:type="dxa"/>
          </w:tcPr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199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通过对话引出自己学做红烧鱼的事情。</w:t>
            </w: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抓住妈妈的语言和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的动作进行细致描写，非常具体。</w:t>
            </w: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写学做红烧鱼过程中遇到的困难，并解决困难，很有顺序。</w:t>
            </w: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kern w:val="0"/>
                <w:sz w:val="20"/>
              </w:rPr>
              <w:t>运用动词</w:t>
            </w:r>
            <w:r>
              <w:rPr>
                <w:rFonts w:ascii="楷体" w:eastAsia="楷体" w:hAnsi="楷体"/>
                <w:kern w:val="0"/>
                <w:sz w:val="20"/>
              </w:rPr>
              <w:t>移</w:t>
            </w:r>
            <w:r>
              <w:rPr>
                <w:rFonts w:ascii="楷体" w:eastAsia="楷体" w:hAnsi="楷体"/>
                <w:kern w:val="0"/>
                <w:sz w:val="20"/>
              </w:rPr>
              <w:t>”“</w:t>
            </w:r>
            <w:r>
              <w:rPr>
                <w:rFonts w:ascii="楷体" w:eastAsia="楷体" w:hAnsi="楷体"/>
                <w:kern w:val="0"/>
                <w:sz w:val="20"/>
              </w:rPr>
              <w:t>铲</w:t>
            </w:r>
            <w:r>
              <w:rPr>
                <w:rFonts w:ascii="楷体" w:eastAsia="楷体" w:hAnsi="楷体"/>
                <w:kern w:val="0"/>
                <w:sz w:val="20"/>
              </w:rPr>
              <w:t>”“</w:t>
            </w:r>
            <w:r>
              <w:rPr>
                <w:rFonts w:ascii="楷体" w:eastAsia="楷体" w:hAnsi="楷体"/>
                <w:kern w:val="0"/>
                <w:sz w:val="20"/>
              </w:rPr>
              <w:t>挪等，将做红烧鱼的过程写得很细致。</w:t>
            </w:r>
          </w:p>
          <w:p w:rsidR="007D5E23" w:rsidRDefault="007D5E23">
            <w:pPr>
              <w:pStyle w:val="a3"/>
              <w:jc w:val="left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总结全文，点出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香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的深刻含义，让人回味。</w:t>
            </w:r>
          </w:p>
        </w:tc>
      </w:tr>
    </w:tbl>
    <w:p w:rsidR="007D5E23" w:rsidRDefault="000D2F09">
      <w:pPr>
        <w:pStyle w:val="a3"/>
        <w:jc w:val="left"/>
        <w:rPr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19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学做红烧鱼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93" name="图片 2739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图片 2739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鱼下锅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94" name="图片 2740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" name="图片 2740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放作料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95" name="图片 2741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图片 2741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盖上锅盖烧鱼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1996" name="图片 2742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图片 2742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鱼起锅，很香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eastAsia="微软雅黑" w:hAnsi="微软雅黑" w:cs="微软雅黑"/>
              </w:rPr>
              <w:t xml:space="preserve">　小作者围绕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学做红烧鱼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，先写做红烧鱼的原因，接着写学的过程，最后写学的结果</w:t>
            </w:r>
            <w:r>
              <w:rPr>
                <w:rFonts w:ascii="微软雅黑" w:eastAsia="微软雅黑" w:hAnsi="微软雅黑" w:cs="微软雅黑"/>
              </w:rPr>
              <w:t>——</w:t>
            </w:r>
            <w:r>
              <w:rPr>
                <w:rFonts w:ascii="微软雅黑" w:eastAsia="微软雅黑" w:hAnsi="微软雅黑" w:cs="微软雅黑"/>
              </w:rPr>
              <w:t>鱼好香，作文有条有理。在叙述学做红烧鱼的过程中说明了学时的困难，点出了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学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的情趣，让作文更加生动有趣。</w:t>
            </w:r>
          </w:p>
        </w:tc>
      </w:tr>
    </w:tbl>
    <w:p w:rsidR="007D5E23" w:rsidRDefault="007D5E23">
      <w:pPr>
        <w:pStyle w:val="a3"/>
        <w:jc w:val="left"/>
        <w:sectPr w:rsidR="007D5E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5E23" w:rsidRDefault="007D5E23">
      <w:pPr>
        <w:pStyle w:val="a3"/>
        <w:jc w:val="left"/>
      </w:pPr>
    </w:p>
    <w:tbl>
      <w:tblPr>
        <w:tblStyle w:val="a5"/>
        <w:tblW w:w="8522" w:type="dxa"/>
        <w:tblLayout w:type="fixed"/>
        <w:tblLook w:val="04A0"/>
      </w:tblPr>
      <w:tblGrid>
        <w:gridCol w:w="6530"/>
        <w:gridCol w:w="1992"/>
      </w:tblGrid>
      <w:tr w:rsidR="007D5E23">
        <w:tc>
          <w:tcPr>
            <w:tcW w:w="6530" w:type="dxa"/>
          </w:tcPr>
          <w:p w:rsidR="007D5E23" w:rsidRDefault="000D2F09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t>我学会了包饺子</w:t>
            </w: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星期天上午，我看见妈妈在厨房里忙来忙去的，就不解地问：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妈妈，你在干什么呢？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我在包饺子给你这个馋猫吃！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哦，原来是在包我最喜欢吃的饺子。嘿，我只会吃饺子，还没有亲手包过饺子呢！于是我向妈妈请求：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我也想包饺子。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="2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好啊，先帮我和肉馅。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妈妈在肉馅里打了两个鸡蛋，撒上葱花，放好鸡精、盐，我就握住筷子东搅搅、西拌拌地和起来。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妈妈说：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这样不行，得顺着一个方向搅。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好的。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我握着筷子按顺时针方向使劲地搅动，不一会儿，手就有点发酸了。但我还是咬着牙，装作力大无比的样子不停地搅着，我可不能让妈妈小看了我这个男子汉。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和得真匀！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听到妈妈由衷的赞扬，我才无力地丢下筷子，悄悄地把手腕放松了一下。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开始包饺子喽！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妈妈拿了一张饺子皮，一边讲解要领，一边做着示范。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235585</wp:posOffset>
                  </wp:positionV>
                  <wp:extent cx="1438275" cy="1017905"/>
                  <wp:effectExtent l="19050" t="0" r="9525" b="0"/>
                  <wp:wrapSquare wrapText="bothSides"/>
                  <wp:docPr id="1997" name="图片 2783" descr="p57包饺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图片 2783" descr="p57包饺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看我的。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妈妈一讲完，我就有模有样地包起来。我学着妈妈的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样子，左手托着饺子皮，右手挖了一勺肉放在饺子皮上，接着在饺子皮边缘抹上一点水，然后合上饺子皮。但是肉馅宝宝好像太胖了，饺子皮这边刚把他包住，他又在那边露出了头。等我笨手笨脚地把那边好不容易包住了，他又崩开这边撅起了屁股。我灵机一动，把饺子皮拉长。没想到弄巧成拙，饺子皮中间裂开一条缝，肉馅宝宝的小肚子露出来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哎呀，原来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露馅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就是这么来的，真丢人！我沮丧地捧着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杰作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，不知所措。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肉馅要少点，多了也不容易熟。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妈妈又重新给我示范了一遍。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这次，我看明白了。我又重新拿起饺子皮，挖了一小勺肉馅，在边缘抹上一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点水，然后合上饺子皮，一个小巧玲珑的饺子就包好了。我爱不释手地欣赏了半天才放下来，然后继续包饺子。掌握了要领，饺子就越包越漂亮，越包越快。妈妈向我投来了赞赏的目光。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水开了，煮饺子喽！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过了一会儿，饺子熟了，妈妈给我盛了一碗。我闻了闻：啊，真香！</w:t>
            </w:r>
          </w:p>
        </w:tc>
        <w:tc>
          <w:tcPr>
            <w:tcW w:w="1992" w:type="dxa"/>
          </w:tcPr>
          <w:p w:rsidR="007D5E23" w:rsidRDefault="000D2F09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200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在对话中引出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学包饺子这件事。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抓住妈妈的动作和语言进行描写，写出妈妈教我和肉馅的方法。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先写和肉馅，接着写包饺子，很有条理。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妙用动词，写出了包饺子的过程，生动细致。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语言风趣，运用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露馅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和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杰作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等词语，让作文富有情趣。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结尾简洁明快，耐人寻味。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</w:tc>
      </w:tr>
    </w:tbl>
    <w:p w:rsidR="007D5E23" w:rsidRDefault="000D2F09">
      <w:pPr>
        <w:pStyle w:val="a3"/>
        <w:jc w:val="left"/>
        <w:rPr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20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恳求妈妈学包饺子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04" name="图片 2833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图片 2833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和肉馅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05" name="图片 2834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图片 2834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包饺子，肉馅露出来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06" name="图片 2835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图片 2835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妈妈教</w:t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重新包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07" name="图片 2836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图片 2836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饺子真香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 xml:space="preserve">　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小作者重点描写了和肉馅与包饺子两个精彩片段，不仅叙写了妈妈认真地教导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我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的过程，还叙写了自己认真学的过程。并且妙用动词，将学包饺子的画面写得具体、逼真。作文语言风趣、生动。</w:t>
            </w:r>
          </w:p>
        </w:tc>
      </w:tr>
    </w:tbl>
    <w:p w:rsidR="007D5E23" w:rsidRDefault="007D5E23">
      <w:pPr>
        <w:pStyle w:val="a3"/>
        <w:jc w:val="left"/>
      </w:pPr>
    </w:p>
    <w:p w:rsidR="007D5E23" w:rsidRDefault="007D5E23">
      <w:pPr>
        <w:pStyle w:val="a3"/>
        <w:jc w:val="left"/>
        <w:sectPr w:rsidR="007D5E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5E23" w:rsidRDefault="007D5E23">
      <w:pPr>
        <w:pStyle w:val="a3"/>
        <w:jc w:val="left"/>
      </w:pPr>
    </w:p>
    <w:tbl>
      <w:tblPr>
        <w:tblStyle w:val="a5"/>
        <w:tblW w:w="8522" w:type="dxa"/>
        <w:tblLayout w:type="fixed"/>
        <w:tblLook w:val="04A0"/>
      </w:tblPr>
      <w:tblGrid>
        <w:gridCol w:w="6530"/>
        <w:gridCol w:w="1992"/>
      </w:tblGrid>
      <w:tr w:rsidR="007D5E23">
        <w:tc>
          <w:tcPr>
            <w:tcW w:w="6530" w:type="dxa"/>
          </w:tcPr>
          <w:p w:rsidR="007D5E23" w:rsidRDefault="007D5E23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t>我学会了骑自行车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那是一个美丽的黄昏，一辆面包车突然停在我家门口，送来了我梦寐以求的自行车。我迫不及待地把漂亮的新车推到门口的空地上，缠着爸爸教我骑车。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爸爸是个好教练。他先骑上去演示了一番，然后给我讲骑车的要领：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骑自行车，最重要的是保持平衡，除了双手抓稳车龙头外，眼睛也要看着前方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……”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 xml:space="preserve">　　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73660</wp:posOffset>
                  </wp:positionV>
                  <wp:extent cx="1276985" cy="969645"/>
                  <wp:effectExtent l="19050" t="0" r="0" b="0"/>
                  <wp:wrapSquare wrapText="bothSides"/>
                  <wp:docPr id="2008" name="图片 2877" descr="p58自行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图片 2877" descr="p58自行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96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按照爸爸的方法，先骑到车上，目视前方，左脚踩踏板，右脚蹬地。这不是很简单嘛！哪知道我刚一蹬车，车就猛地冲了出去，七扭八歪的。我想努力把车扶正，可车偏偏不听话，反而一直朝左边拐，车身越来越斜，越来越重。我吓得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呀呀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地叫着，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啪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的一声，我已重重地摔倒在地上。车压在我腿上，好疼。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真丢人，不学了！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我气死了，赖在地上不起来。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还没学一会儿呢，就退缩了？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爸爸一边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帮我把车扶起来，一边语重心长地说，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做事要有决心，不能半途而废，坚持才能成功。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我一怔，小伙伴像小鸟一样，快乐地骑着自行车，从我身边飞过的情景又出现在眼前。哼，我不由自主地站起来，又骑上了自行车。一次，两次，三次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……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等我能比较熟练地保持平衡，双手抓稳龙头，把握方向的时候，爸爸在后面扶正车，对我说：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现在你再骑上去试试。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我有点担心：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爸爸，你千万别放手！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没事，注意集中精神，保持平衡，眼看前方。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爸爸叮嘱我。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我小心翼翼地踩着踏板，自行车轻松地向前驶去，爸爸在后面给我保驾护航。每当我的腰一扭，车身一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歪，爸爸就会及时把车身扳正，我的心里就有了一种安全感。我在空地上骑了好几圈，突然感到车身一轻，好像飘起来一样，速度越来越快。我努力保持平衡，不敢用力踩踏板。车像喝醉了酒似的摇摇晃晃，但居然没有倒下来，一直朝前驶去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别慌，看着前面。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远处传来爸爸的声音。慌乱中，我又摔了个人仰马翻，四脚朝天。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真痛快！躺在地上，我的心中涌过一阵惊喜：我终于学会骑自行车了！</w:t>
            </w:r>
          </w:p>
          <w:p w:rsidR="007D5E23" w:rsidRDefault="007D5E23">
            <w:pPr>
              <w:ind w:firstLineChars="1215" w:firstLine="243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92" w:type="dxa"/>
          </w:tcPr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200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开头别具一格，自然导入下文</w:t>
            </w:r>
            <w:r>
              <w:rPr>
                <w:rFonts w:ascii="楷体" w:eastAsia="楷体" w:hAnsi="楷体"/>
                <w:kern w:val="0"/>
                <w:sz w:val="20"/>
              </w:rPr>
              <w:t>——</w:t>
            </w:r>
            <w:r>
              <w:rPr>
                <w:rFonts w:ascii="楷体" w:eastAsia="楷体" w:hAnsi="楷体"/>
                <w:kern w:val="0"/>
                <w:sz w:val="20"/>
              </w:rPr>
              <w:t>学骑自行车。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抓住爸爸的语言、动作，写出爸爸教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骑车的过程。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写学骑自行车遇到的困难，很逼真。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通过对话，写出爸爸对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的教导与鼓励，很生动。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运用比喻的修辞手法，写出了小伙伴骑自行车时的轻快。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细致刻画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的动作，将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学骑车的过程生动地写了出来。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流露感情，总结全文。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</w:tc>
      </w:tr>
    </w:tbl>
    <w:p w:rsidR="007D5E23" w:rsidRDefault="000D2F09">
      <w:pPr>
        <w:pStyle w:val="a3"/>
        <w:jc w:val="left"/>
        <w:rPr>
          <w:rFonts w:ascii="楷体" w:eastAsia="楷体" w:hAnsi="楷体" w:cs="楷体"/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20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快递送来自行车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11" name="图片 2927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图片 2927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爸爸教</w:t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骑自行车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12" name="图片 2928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图片 2928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跌倒了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13" name="图片 2929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图片 2929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再次学骑自行车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14" name="图片 2930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图片 2930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学会了骑自行车</w:t>
      </w:r>
    </w:p>
    <w:p w:rsidR="007D5E23" w:rsidRDefault="007D5E23">
      <w:pPr>
        <w:pStyle w:val="a3"/>
        <w:jc w:val="left"/>
        <w:rPr>
          <w:u w:val="thick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eastAsia="微软雅黑" w:hAnsi="微软雅黑" w:cs="微软雅黑"/>
              </w:rPr>
              <w:t>小作者将学骑自行车过程中的一波三折写得生动、具体。作者先写了爸爸教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我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骑自行车，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我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失败了；接着写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我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再次学骑，掌握要点；最后写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我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终于会骑自行车了。结尾处流露感情，抒发了学会骑自行车后的快乐与激动之情。</w:t>
            </w:r>
          </w:p>
        </w:tc>
      </w:tr>
    </w:tbl>
    <w:p w:rsidR="007D5E23" w:rsidRDefault="007D5E23">
      <w:pPr>
        <w:pStyle w:val="a3"/>
        <w:jc w:val="left"/>
        <w:sectPr w:rsidR="007D5E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5E23" w:rsidRDefault="007D5E23">
      <w:pPr>
        <w:pStyle w:val="a3"/>
        <w:jc w:val="left"/>
      </w:pPr>
    </w:p>
    <w:tbl>
      <w:tblPr>
        <w:tblStyle w:val="a5"/>
        <w:tblW w:w="8522" w:type="dxa"/>
        <w:tblLayout w:type="fixed"/>
        <w:tblLook w:val="04A0"/>
      </w:tblPr>
      <w:tblGrid>
        <w:gridCol w:w="6530"/>
        <w:gridCol w:w="1992"/>
      </w:tblGrid>
      <w:tr w:rsidR="007D5E23">
        <w:tc>
          <w:tcPr>
            <w:tcW w:w="6530" w:type="dxa"/>
          </w:tcPr>
          <w:p w:rsidR="007D5E23" w:rsidRDefault="000D2F09">
            <w:pPr>
              <w:pStyle w:val="a3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t>我学会了洗碗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以前，我看到妈妈在厨房洗碗，感到挺好玩的；现在，我长大了，看到工作了一天的妈妈还要洗碗、洗衣，觉得妈妈太辛苦了。</w:t>
            </w:r>
            <w:r>
              <w:rPr>
                <w:rFonts w:ascii="Times New Roman" w:hAnsi="Times New Roman" w:cs="Times New Roman" w:hint="eastAsia"/>
                <w:kern w:val="0"/>
                <w:sz w:val="20"/>
              </w:rPr>
              <w:t>我就一直想着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，我一定要学会洗碗，帮妈妈分担家</w:t>
            </w:r>
            <w:r>
              <w:rPr>
                <w:rFonts w:ascii="Times New Roman" w:hAnsi="Times New Roman" w:cs="Times New Roman" w:hint="eastAsia"/>
                <w:kern w:val="0"/>
                <w:sz w:val="20"/>
              </w:rPr>
              <w:t>务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。可妈妈总说，你还小，什么都不要做，好好学习就够了。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一个星期六，妈妈三扒两咽吃完晚饭，就骑上电动车去加班，留下了一盆脏碗。哈哈，机会终于来了！说干就干。我撸起袖子，往水池里放满水，然后按妈妈平时洗碗的顺序，一手拿起一个饭碗，一手拿起海绵不停地抹起来。我抹了又擦，擦了又抹，里三圈，外三圈，然后又打开水龙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头冲了一遍。一个碗洗好了。我拿在手上，左看看，右看看；碗白白的，亮亮的，闪着晶莹的光泽，真漂亮！我心里喜滋滋的。四个饭碗很快就洗好了。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123825</wp:posOffset>
                  </wp:positionV>
                  <wp:extent cx="1379855" cy="993775"/>
                  <wp:effectExtent l="19050" t="0" r="0" b="0"/>
                  <wp:wrapSquare wrapText="bothSides"/>
                  <wp:docPr id="2015" name="图片 2971" descr="p59洗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图片 2971" descr="p59洗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这时，轮到洗菜盘了。几个菜盘油腻腻的，四周有一圈黄黄的油污，看上去脏兮兮的，真不想去碰一下。我犹豫了一会，想到妈妈的辛苦，就勉强拿起一个，放进水池。我刚用海绵在上面抹了一圈，就感觉不对。仔细一看，我的手上和海绵上沾了一层油污。我赶紧使劲擦起来，哪知道越擦，手上的油污越厚，黏黏的，简直有点恶心。哎呀，怎么办呀，这可恶的油污！我有点着急了，一边埋怨，一边东张西望地想办法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突然，我看到了柜子里的洗洁精。嘿，我怎么忘了这个超级武器，看我不把你消灭干净。我立即往盘里挤了好多洗洁精。海绵和手上黏黏的油污立刻烟消云散，可是这盘却变得滑溜溜的，像泥鳅一样，又像个怕洗澡的娃娃，一不小心就会从我的手里窜出去。我小心翼翼地洗着，不停地提醒自己，千万小心。不然，盘打碎了，好事就白做了。还好，终于洗完了一个。这样心惊胆战的总不行，我干脆把洗涤精挤到水池里，然后一个一个地把盘子洗了一遍，筷子也洗了一遍，再把脏水放掉，最后打开水龙头，一个一个冲洗干净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碗洗好了，亮晶晶的，我欣赏着自己的杰作，想到妈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妈欣慰的笑容，不禁开心起来。</w:t>
            </w:r>
          </w:p>
          <w:p w:rsidR="007D5E23" w:rsidRDefault="007D5E23">
            <w:pPr>
              <w:ind w:firstLineChars="1215" w:firstLine="243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92" w:type="dxa"/>
          </w:tcPr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20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点明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洗碗的原因。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运用一连串的动词写出洗碗的过程。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运用叠词，读起来朗朗上口，很有趣。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写洗油碗时遇到了困难，并细致刻画了自己心理活动的变化过程。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语言生动有趣，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超级武器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引人注意，也自然引出下文。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交代事情的结果，流露出小作者的开心、兴奋之情。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</w:tc>
      </w:tr>
    </w:tbl>
    <w:p w:rsidR="007D5E23" w:rsidRDefault="000D2F09">
      <w:pPr>
        <w:pStyle w:val="a3"/>
        <w:jc w:val="left"/>
        <w:rPr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20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帮妈妈分担家务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18" name="图片 3021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图片 3021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四个饭碗洗好了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19" name="图片 3022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图片 3022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油碗的油洗不掉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0" name="图片 3023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图片 3023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(</w:t>
      </w:r>
      <w:r>
        <w:rPr>
          <w:rFonts w:ascii="楷体" w:eastAsia="楷体" w:hAnsi="楷体" w:cs="楷体"/>
          <w:u w:val="thick"/>
        </w:rPr>
        <w:t>加入超级武器</w:t>
      </w:r>
      <w:r>
        <w:rPr>
          <w:rFonts w:ascii="楷体" w:eastAsia="楷体" w:hAnsi="楷体" w:cs="楷体"/>
          <w:u w:val="thick"/>
        </w:rPr>
        <w:t>)</w:t>
      </w:r>
      <w:r>
        <w:rPr>
          <w:rFonts w:ascii="楷体" w:eastAsia="楷体" w:hAnsi="楷体" w:cs="楷体"/>
          <w:u w:val="thick"/>
        </w:rPr>
        <w:t>来洗碗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1" name="图片 3024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" name="图片 3024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欣赏自己的杰作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eastAsia="微软雅黑" w:hAnsi="微软雅黑" w:cs="微软雅黑"/>
              </w:rPr>
              <w:t>小作者有条理且具体地叙述了洗碗的过程。先写自己成功洗了四个饭碗，然后写洗菜盘时遇到困难，并努力解决了困难，最后交代洗碗的结果</w:t>
            </w:r>
            <w:r>
              <w:rPr>
                <w:rFonts w:ascii="微软雅黑" w:eastAsia="微软雅黑" w:hAnsi="微软雅黑" w:cs="微软雅黑"/>
              </w:rPr>
              <w:t>——</w:t>
            </w:r>
            <w:r>
              <w:rPr>
                <w:rFonts w:ascii="微软雅黑" w:eastAsia="微软雅黑" w:hAnsi="微软雅黑" w:cs="微软雅黑"/>
              </w:rPr>
              <w:t>将碗洗得亮晶晶的。写的过程中，细致刻画了</w:t>
            </w:r>
            <w:r>
              <w:rPr>
                <w:rFonts w:ascii="微软雅黑" w:eastAsia="微软雅黑" w:hAnsi="微软雅黑" w:cs="微软雅黑"/>
              </w:rPr>
              <w:t>“</w:t>
            </w:r>
            <w:r>
              <w:rPr>
                <w:rFonts w:ascii="微软雅黑" w:eastAsia="微软雅黑" w:hAnsi="微软雅黑" w:cs="微软雅黑"/>
              </w:rPr>
              <w:t>我</w:t>
            </w:r>
            <w:r>
              <w:rPr>
                <w:rFonts w:ascii="微软雅黑" w:eastAsia="微软雅黑" w:hAnsi="微软雅黑" w:cs="微软雅黑"/>
              </w:rPr>
              <w:t>”</w:t>
            </w:r>
            <w:r>
              <w:rPr>
                <w:rFonts w:ascii="微软雅黑" w:eastAsia="微软雅黑" w:hAnsi="微软雅黑" w:cs="微软雅黑"/>
              </w:rPr>
              <w:t>的心理活动，把作文写得很有趣！</w:t>
            </w:r>
          </w:p>
        </w:tc>
      </w:tr>
    </w:tbl>
    <w:p w:rsidR="007D5E23" w:rsidRDefault="007D5E23">
      <w:pPr>
        <w:pStyle w:val="a3"/>
        <w:jc w:val="left"/>
        <w:sectPr w:rsidR="007D5E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5E23" w:rsidRDefault="007D5E23">
      <w:pPr>
        <w:pStyle w:val="a3"/>
        <w:jc w:val="left"/>
      </w:pPr>
    </w:p>
    <w:tbl>
      <w:tblPr>
        <w:tblStyle w:val="a5"/>
        <w:tblW w:w="8522" w:type="dxa"/>
        <w:tblLayout w:type="fixed"/>
        <w:tblLook w:val="04A0"/>
      </w:tblPr>
      <w:tblGrid>
        <w:gridCol w:w="6530"/>
        <w:gridCol w:w="1992"/>
      </w:tblGrid>
      <w:tr w:rsidR="007D5E23">
        <w:tc>
          <w:tcPr>
            <w:tcW w:w="6530" w:type="dxa"/>
          </w:tcPr>
          <w:p w:rsidR="007D5E23" w:rsidRDefault="000D2F09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t>我学会了煎鸡蛋</w:t>
            </w:r>
          </w:p>
          <w:p w:rsidR="007D5E23" w:rsidRDefault="007D5E23">
            <w:pPr>
              <w:pStyle w:val="a3"/>
              <w:ind w:firstLineChars="200" w:firstLine="40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嫌我煎得不好，你就自己来！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妈妈也烦我了。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自己来就自己来！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我一下子来了兴趣。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先把鸡蛋在碗边磕破，再倒进放过油的锅里，煎至两边金黄就行了。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妈妈给我拿来了鸡蛋，放在燃气灶旁。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53340</wp:posOffset>
                  </wp:positionV>
                  <wp:extent cx="1435735" cy="1017270"/>
                  <wp:effectExtent l="19050" t="0" r="0" b="0"/>
                  <wp:wrapSquare wrapText="bothSides"/>
                  <wp:docPr id="2022" name="图片 3065" descr="p60煎鸡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图片 3065" descr="p60煎鸡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简单，看我的！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拿起一个鸡蛋在碗边一敲。不好，用力过猛，鸡蛋裂成两半，一些碎蛋壳连同蛋清一起流进了碗里。我以迅雷不及掩耳之势把蛋移到锅的上空，然后掰开，蛋黄、蛋清、碎蛋壳一起滚进油锅里。顿时，油花四溅，左窜右跳，不时发出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滋啦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的声音，仿佛在嘲笑手忙脚乱的我。鸡蛋一开始还像小孩子一样，躺在锅底，一抖一抖地挺着肚子，过了一会儿就不动了。一阵焦味飘出，妈妈提醒我：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别煎糊了。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我慌忙拿起铲子把蛋翻过来。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呀，火开得太大了！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我回过神来，把火开小，可为时已晚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——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另一面也焦了。鸡蛋变成了黑脸的包公，彻底不能吃了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。妈妈看着笑了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……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哼，失败是成功之母，我一定要煎个漂亮的鸡蛋给妈妈看看。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我又鼓起勇气来。这次，我不忙着下手，而是先理清思路：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开小火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——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倒油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——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打鸡蛋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……”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我一边念念有词，一边想象着每个程序，在脑海里反复演练着每个动作。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万事俱备，保证成功！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我信心百倍地打开燃气灶，开小火，倒上油。接着，我拿起一只鸡蛋，在碗边轻轻一磕，蛋裂开了一条细缝。我又不慌不忙地掰开蛋，小心翼翼地把蛋清蛋黄倒进锅里。鸡蛋在锅底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滋滋滋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地唱起了快乐的歌曲。我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老练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地拿起铲子，轻轻挑了一下，鸡蛋欢快地转了个圈。渐渐地，透明的蛋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清凝固成白色，蛋黄躲进这白色的小屋里，小屋四周镶上了一道金边。我帮鸡蛋翻了个身。又过了一会儿，鸡蛋两面金黄，香气四溢。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熄火，起锅。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我夹起一块煎蛋，送到妈妈的嘴边，得意地说：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请妈妈打分！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</w:p>
          <w:p w:rsidR="007D5E23" w:rsidRDefault="007D5E23">
            <w:pPr>
              <w:ind w:firstLineChars="1215" w:firstLine="243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92" w:type="dxa"/>
          </w:tcPr>
          <w:p w:rsidR="007D5E23" w:rsidRDefault="000D2F09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20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通过对话，引出妈妈让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煎鸡蛋的事。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抓住</w:t>
            </w:r>
            <w:r>
              <w:rPr>
                <w:rFonts w:ascii="楷体" w:eastAsia="楷体" w:hAnsi="楷体"/>
                <w:kern w:val="0"/>
                <w:sz w:val="20"/>
              </w:rPr>
              <w:t>“</w:t>
            </w:r>
            <w:r>
              <w:rPr>
                <w:rFonts w:ascii="楷体" w:eastAsia="楷体" w:hAnsi="楷体"/>
                <w:kern w:val="0"/>
                <w:sz w:val="20"/>
              </w:rPr>
              <w:t>我</w:t>
            </w:r>
            <w:r>
              <w:rPr>
                <w:rFonts w:ascii="楷体" w:eastAsia="楷体" w:hAnsi="楷体"/>
                <w:kern w:val="0"/>
                <w:sz w:val="20"/>
              </w:rPr>
              <w:t>”</w:t>
            </w:r>
            <w:r>
              <w:rPr>
                <w:rFonts w:ascii="楷体" w:eastAsia="楷体" w:hAnsi="楷体"/>
                <w:kern w:val="0"/>
                <w:sz w:val="20"/>
              </w:rPr>
              <w:t>的动作进行细致描写，写出煎鸡蛋的过程。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妙用比喻，生动、传神地写出了鸡蛋在锅中的变化。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写煎鸡蛋过程中遇到了困难，并努力解决困难。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细致描写再次煎的鸡蛋的过程，非常逼真。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结尾别具一格，简洁明快。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</w:tc>
      </w:tr>
    </w:tbl>
    <w:p w:rsidR="007D5E23" w:rsidRDefault="000D2F09">
      <w:pPr>
        <w:pStyle w:val="a3"/>
        <w:jc w:val="left"/>
        <w:rPr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20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学妈妈煎鸡蛋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5" name="图片 3137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图片 3137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鸡蛋躺在锅底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6" name="图片 3138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图片 3138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鸡蛋煎糊了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7" name="图片 3139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图片 3139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理清思路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8" name="图片 3140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图片 3140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再次煎鸡蛋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29" name="图片 3141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" name="图片 3141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成功，请妈妈打分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eastAsia="微软雅黑" w:hAnsi="微软雅黑" w:cs="微软雅黑"/>
              </w:rPr>
              <w:t xml:space="preserve">　小作者先写跟妈妈学煎鸡蛋的原因，接着写煎鸡蛋不慎煎糊了，然后理清思路终于煎好了鸡蛋，条理清晰，重点内容具体。另外，写出了自己在煎鸡蛋的过程中的心理变化，生动有趣。</w:t>
            </w:r>
          </w:p>
        </w:tc>
      </w:tr>
    </w:tbl>
    <w:p w:rsidR="007D5E23" w:rsidRDefault="007D5E23">
      <w:pPr>
        <w:pStyle w:val="a3"/>
        <w:jc w:val="left"/>
        <w:sectPr w:rsidR="007D5E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8522" w:type="dxa"/>
        <w:tblLayout w:type="fixed"/>
        <w:tblLook w:val="04A0"/>
      </w:tblPr>
      <w:tblGrid>
        <w:gridCol w:w="6530"/>
        <w:gridCol w:w="1992"/>
      </w:tblGrid>
      <w:tr w:rsidR="007D5E23">
        <w:tc>
          <w:tcPr>
            <w:tcW w:w="6530" w:type="dxa"/>
          </w:tcPr>
          <w:p w:rsidR="007D5E23" w:rsidRDefault="000D2F09">
            <w:pPr>
              <w:pStyle w:val="a3"/>
              <w:ind w:firstLineChars="200" w:firstLine="400"/>
              <w:jc w:val="center"/>
              <w:rPr>
                <w:rFonts w:ascii="微软雅黑" w:eastAsia="微软雅黑" w:hAnsi="微软雅黑" w:cs="Times New Roman"/>
                <w:kern w:val="0"/>
                <w:sz w:val="20"/>
              </w:rPr>
            </w:pPr>
            <w:r>
              <w:rPr>
                <w:rFonts w:ascii="微软雅黑" w:eastAsia="微软雅黑" w:hAnsi="微软雅黑" w:cs="Times New Roman"/>
                <w:kern w:val="0"/>
                <w:sz w:val="20"/>
              </w:rPr>
              <w:lastRenderedPageBreak/>
              <w:t>我学会了游泳</w:t>
            </w:r>
          </w:p>
          <w:p w:rsidR="007D5E23" w:rsidRDefault="007D5E23">
            <w:pPr>
              <w:pStyle w:val="a3"/>
              <w:ind w:firstLineChars="200" w:firstLine="40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bookmarkStart w:id="0" w:name="_GoBack"/>
            <w:bookmarkEnd w:id="0"/>
          </w:p>
          <w:p w:rsidR="007D5E23" w:rsidRDefault="000D2F09">
            <w:pPr>
              <w:pStyle w:val="a3"/>
              <w:ind w:firstLineChars="200" w:firstLine="40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暑假里，我和姐姐又一次来到了游泳池，准备学游泳。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游泳，看似简单，事实上很难。起初，我只能套着游泳圈游，手划脚蹬。游累了，就仰在游泳圈上，随波逐流。飘着飘着，脚忽然够不着底了，不禁慌乱起来。我拼命地拍水蹬腿，好不容易到了浅水区，心里的一块大石头才落了地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不行，我得离开救生圈，学会游泳！我暗暗下定决心。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  <w:kern w:val="0"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2482215</wp:posOffset>
                  </wp:positionH>
                  <wp:positionV relativeFrom="paragraph">
                    <wp:posOffset>-175260</wp:posOffset>
                  </wp:positionV>
                  <wp:extent cx="1435735" cy="1017270"/>
                  <wp:effectExtent l="19050" t="0" r="0" b="0"/>
                  <wp:wrapSquare wrapText="bothSides"/>
                  <wp:docPr id="2030" name="图片 3202" descr="p61学游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图片 3202" descr="p61学游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姐姐说，学游泳第一步要学会潜水。可是，姐姐教我练习时，我还是特别慌，鼻子刚刚淹进水里，就立即抬起头，即使这样，还呛了好几次水。姐姐只好教我先练憋气。我反复练习憋气，感觉憋的时间很长了，心里也有把握了。我深吸一口气，慢慢蹲下来，把头全部埋进水里。一、二、三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……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八！耶，我成功了！我兴奋地抬起头，大口呼吸着。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学会了潜水，我又学仰泳。第一次离开救生圈，只要一抬脚，就感到整个身子都在慢慢往下沉，我赶紧用脚踮一下池底。这样可不行，怎么办呢？这时，姐姐从深水区游来了，她托住我的身体，让我体会仰浮在水面的感觉。咦，慢慢的，我感觉自己越来越轻。这时，姐姐悄悄一松手，我立即往下一沉。水进入我的嘴和鼻子里，呼吸困难，好难受呀！我手舞足蹈起来。姐姐大声喊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放松，放松！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我想起了爸爸的嘱咐：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“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学游泳时，不要紧张，要放松，放松就能浮起来了。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”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我努力地平复心态，有节奏地拍水蹬腿，努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力地仰着头。慢慢地，我感觉自己变轻了，不再往下沉了。经过反复练习，我终于学会仰泳了。</w:t>
            </w:r>
          </w:p>
          <w:p w:rsidR="007D5E23" w:rsidRDefault="000D2F09">
            <w:pPr>
              <w:pStyle w:val="a3"/>
              <w:ind w:firstLineChars="200" w:firstLine="400"/>
              <w:rPr>
                <w:rFonts w:asciiTheme="minorEastAsia" w:eastAsiaTheme="minorEastAsia" w:hAnsiTheme="minorEastAsia" w:cs="Times New Roman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</w:rPr>
              <w:t>躺在水面上，悠然地划着水，望着蓝天白云，我心里别提有多开心了：哈哈，我学会游泳了！</w:t>
            </w:r>
          </w:p>
          <w:p w:rsidR="007D5E23" w:rsidRDefault="007D5E23">
            <w:pPr>
              <w:ind w:firstLineChars="1215" w:firstLine="243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92" w:type="dxa"/>
          </w:tcPr>
          <w:p w:rsidR="007D5E23" w:rsidRDefault="000D2F09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203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开头简洁明快，直接导入学游泳。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写出自己在水中漂来荡去的感觉，还写出自己紧张的心理。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抓住动作，具体、细致地描写了潜水的过程。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写心理活动变化，自然引出下文。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写自己学游泳过程中遇到困难，并努力解决了困难。</w:t>
            </w:r>
          </w:p>
          <w:p w:rsidR="007D5E23" w:rsidRDefault="007D5E23">
            <w:pPr>
              <w:pStyle w:val="a3"/>
              <w:rPr>
                <w:rFonts w:ascii="楷体" w:eastAsia="楷体" w:hAnsi="楷体"/>
                <w:kern w:val="0"/>
                <w:sz w:val="20"/>
              </w:rPr>
            </w:pPr>
          </w:p>
          <w:p w:rsidR="007D5E23" w:rsidRDefault="000D2F09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  <w:r>
              <w:rPr>
                <w:rFonts w:ascii="楷体" w:eastAsia="楷体" w:hAnsi="楷体"/>
                <w:kern w:val="0"/>
                <w:sz w:val="20"/>
              </w:rPr>
              <w:t>结尾不仅抒发了感情，而且语言富有诗意。</w:t>
            </w:r>
          </w:p>
          <w:p w:rsidR="007D5E23" w:rsidRDefault="007D5E23">
            <w:pPr>
              <w:pStyle w:val="a3"/>
              <w:ind w:firstLineChars="200" w:firstLine="400"/>
              <w:rPr>
                <w:rFonts w:ascii="楷体" w:eastAsia="楷体" w:hAnsi="楷体"/>
                <w:kern w:val="0"/>
                <w:sz w:val="20"/>
              </w:rPr>
            </w:pPr>
          </w:p>
        </w:tc>
      </w:tr>
    </w:tbl>
    <w:p w:rsidR="007D5E23" w:rsidRDefault="000D2F09">
      <w:pPr>
        <w:pStyle w:val="a3"/>
        <w:jc w:val="left"/>
        <w:rPr>
          <w:u w:val="thic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93470" cy="240665"/>
            <wp:effectExtent l="0" t="0" r="11430" b="6985"/>
            <wp:docPr id="20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3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“</w:t>
      </w:r>
      <w:r>
        <w:rPr>
          <w:rFonts w:ascii="楷体" w:eastAsia="楷体" w:hAnsi="楷体" w:cs="楷体"/>
          <w:u w:val="thick"/>
        </w:rPr>
        <w:t>我</w:t>
      </w:r>
      <w:r>
        <w:rPr>
          <w:rFonts w:ascii="楷体" w:eastAsia="楷体" w:hAnsi="楷体" w:cs="楷体"/>
          <w:u w:val="thick"/>
        </w:rPr>
        <w:t>”</w:t>
      </w:r>
      <w:r>
        <w:rPr>
          <w:rFonts w:ascii="楷体" w:eastAsia="楷体" w:hAnsi="楷体" w:cs="楷体"/>
          <w:u w:val="thick"/>
        </w:rPr>
        <w:t>和姐姐来到游泳池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33" name="图片 3234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" name="图片 3234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学会潜水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34" name="图片 3235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图片 3235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学仰泳成功</w:t>
      </w:r>
      <w:r>
        <w:rPr>
          <w:rFonts w:ascii="楷体" w:eastAsia="楷体" w:hAnsi="楷体" w:cs="楷体"/>
          <w:noProof/>
          <w:u w:val="thick"/>
        </w:rPr>
        <w:drawing>
          <wp:inline distT="0" distB="0" distL="0" distR="0">
            <wp:extent cx="158750" cy="79375"/>
            <wp:effectExtent l="19050" t="0" r="0" b="0"/>
            <wp:docPr id="2035" name="图片 3236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图片 3236" descr="箭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u w:val="thick"/>
        </w:rPr>
        <w:t>学会游泳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6"/>
      </w:tblGrid>
      <w:tr w:rsidR="007D5E23">
        <w:trPr>
          <w:jc w:val="center"/>
        </w:trPr>
        <w:tc>
          <w:tcPr>
            <w:tcW w:w="8616" w:type="dxa"/>
            <w:vAlign w:val="center"/>
          </w:tcPr>
          <w:p w:rsidR="007D5E23" w:rsidRDefault="000D2F09">
            <w:pPr>
              <w:pStyle w:val="a3"/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eastAsia="微软雅黑" w:hAnsi="微软雅黑" w:cs="微软雅黑"/>
              </w:rPr>
              <w:t xml:space="preserve">　小作者在写法上别具一格，先写遇到困难，然后解决困难，将上下文衔接得很紧密。另外，能够细致叙述潜水、仰泳以及游泳的过程，妙用动词，将学游泳的过程写得具体而生动。</w:t>
            </w:r>
          </w:p>
        </w:tc>
      </w:tr>
    </w:tbl>
    <w:p w:rsidR="007D5E23" w:rsidRDefault="007D5E23">
      <w:pPr>
        <w:jc w:val="center"/>
        <w:rPr>
          <w:rFonts w:ascii="黑体" w:eastAsia="黑体" w:hAnsi="黑体"/>
          <w:sz w:val="32"/>
          <w:szCs w:val="32"/>
          <w:highlight w:val="yellow"/>
        </w:rPr>
      </w:pPr>
    </w:p>
    <w:p w:rsidR="007D5E23" w:rsidRDefault="007D5E23">
      <w:pPr>
        <w:jc w:val="center"/>
        <w:rPr>
          <w:rFonts w:ascii="黑体" w:eastAsia="黑体" w:hAnsi="黑体"/>
          <w:sz w:val="32"/>
          <w:szCs w:val="32"/>
        </w:rPr>
      </w:pPr>
    </w:p>
    <w:sectPr w:rsidR="007D5E23" w:rsidSect="007D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09" w:rsidRDefault="000D2F09" w:rsidP="000D2F09">
      <w:r>
        <w:separator/>
      </w:r>
    </w:p>
  </w:endnote>
  <w:endnote w:type="continuationSeparator" w:id="0">
    <w:p w:rsidR="000D2F09" w:rsidRDefault="000D2F09" w:rsidP="000D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09" w:rsidRDefault="000D2F09" w:rsidP="000D2F09">
      <w:r>
        <w:separator/>
      </w:r>
    </w:p>
  </w:footnote>
  <w:footnote w:type="continuationSeparator" w:id="0">
    <w:p w:rsidR="000D2F09" w:rsidRDefault="000D2F09" w:rsidP="000D2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591"/>
    <w:rsid w:val="000A7591"/>
    <w:rsid w:val="000D2F09"/>
    <w:rsid w:val="001430C2"/>
    <w:rsid w:val="0015657F"/>
    <w:rsid w:val="001C0456"/>
    <w:rsid w:val="00224B6C"/>
    <w:rsid w:val="00544977"/>
    <w:rsid w:val="00551C92"/>
    <w:rsid w:val="00783B46"/>
    <w:rsid w:val="007D5E23"/>
    <w:rsid w:val="00880161"/>
    <w:rsid w:val="008B2492"/>
    <w:rsid w:val="009B4D7D"/>
    <w:rsid w:val="00A81A92"/>
    <w:rsid w:val="00AD3437"/>
    <w:rsid w:val="00BE6E3A"/>
    <w:rsid w:val="00C013DF"/>
    <w:rsid w:val="00CA283E"/>
    <w:rsid w:val="00D93492"/>
    <w:rsid w:val="00DB6B7A"/>
    <w:rsid w:val="00EF2588"/>
    <w:rsid w:val="6AA6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D5E23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7D5E23"/>
    <w:rPr>
      <w:sz w:val="18"/>
      <w:szCs w:val="18"/>
    </w:rPr>
  </w:style>
  <w:style w:type="table" w:styleId="a5">
    <w:name w:val="Table Grid"/>
    <w:basedOn w:val="a1"/>
    <w:qFormat/>
    <w:rsid w:val="007D5E2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rsid w:val="007D5E23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7D5E2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0D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D2F0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D2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D2F0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F:/&#21516;&#27493;&#20316;&#25991;&#19982;&#38405;&#35835;&#35757;&#32451;/&#20154;&#22235;&#35821;&#21516;&#27493;&#20316;&#25991;&#65288;16K&#65289;&#65288;&#34013;&#33394;&#65289;/&#21517;&#24072;&#35780;&#26512;4.tif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F:/&#21516;&#27493;&#20316;&#25991;&#19982;&#38405;&#35835;&#35757;&#32451;/&#20154;&#22235;&#35821;&#21516;&#27493;&#20316;&#25991;&#65288;16K&#65289;&#65288;&#34013;&#33394;&#65289;/&#21517;&#24072;&#28857;&#35780;.tif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3</cp:revision>
  <dcterms:created xsi:type="dcterms:W3CDTF">2019-11-21T06:53:00Z</dcterms:created>
  <dcterms:modified xsi:type="dcterms:W3CDTF">2020-03-10T16:30:00Z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