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b/>
          <w:color w:val="FF0000"/>
          <w:sz w:val="36"/>
        </w:rPr>
        <w:t>第五单元评价测试卷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</w:rPr>
        <w:t>(</w:t>
      </w:r>
      <w:r>
        <w:rPr>
          <w:rFonts w:ascii="Times New Roman" w:eastAsia="楷体" w:hAnsi="楷体"/>
          <w:color w:val="FF0000"/>
        </w:rPr>
        <w:t>时间</w:t>
      </w:r>
      <w:r>
        <w:rPr>
          <w:rFonts w:ascii="Times New Roman" w:eastAsia="宋体" w:hAnsi="宋体"/>
          <w:color w:val="FF0000"/>
        </w:rPr>
        <w:t>:80</w:t>
      </w:r>
      <w:r>
        <w:rPr>
          <w:rFonts w:ascii="Times New Roman" w:eastAsia="楷体" w:hAnsi="楷体"/>
          <w:color w:val="FF0000"/>
        </w:rPr>
        <w:t>分钟</w:t>
      </w:r>
      <w:r>
        <w:rPr>
          <w:rFonts w:ascii="Times New Roman" w:eastAsia="宋体" w:hAnsi="宋体"/>
          <w:color w:val="FF0000"/>
        </w:rPr>
        <w:t xml:space="preserve">　</w:t>
      </w:r>
      <w:r>
        <w:rPr>
          <w:rFonts w:ascii="Times New Roman" w:eastAsia="楷体" w:hAnsi="楷体"/>
          <w:color w:val="FF0000"/>
        </w:rPr>
        <w:t>满分</w:t>
      </w:r>
      <w:r>
        <w:rPr>
          <w:rFonts w:ascii="Times New Roman" w:eastAsia="宋体" w:hAnsi="宋体"/>
          <w:color w:val="FF0000"/>
        </w:rPr>
        <w:t>:100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2"/>
        <w:gridCol w:w="1778"/>
        <w:gridCol w:w="1778"/>
        <w:gridCol w:w="1778"/>
        <w:gridCol w:w="1891"/>
      </w:tblGrid>
      <w:tr w:rsidR="00FE7B7D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题号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一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二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三</w:t>
            </w: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总分</w:t>
            </w:r>
          </w:p>
        </w:tc>
      </w:tr>
      <w:tr w:rsidR="00FE7B7D">
        <w:trPr>
          <w:jc w:val="center"/>
        </w:trPr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得分</w:t>
            </w: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E7B7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E7B7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9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E7B7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  <w:tc>
          <w:tcPr>
            <w:tcW w:w="103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E7B7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</w:p>
        </w:tc>
      </w:tr>
    </w:tbl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一、积累与运用</w:t>
      </w:r>
      <w:r>
        <w:rPr>
          <w:rFonts w:ascii="Times New Roman" w:eastAsia="宋体" w:hAnsi="宋体"/>
          <w:color w:val="FF0000"/>
        </w:rPr>
        <w:t>(36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读拼音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写词语。</w:t>
      </w:r>
      <w:r>
        <w:rPr>
          <w:rFonts w:ascii="Times New Roman" w:eastAsia="宋体" w:hAnsi="宋体"/>
        </w:rPr>
        <w:t>(5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Times New Roman"/>
          <w:b/>
        </w:rPr>
      </w:pPr>
      <w:r>
        <w:rPr>
          <w:noProof/>
        </w:rPr>
        <w:drawing>
          <wp:inline distT="0" distB="0" distL="0" distR="0">
            <wp:extent cx="5732145" cy="717550"/>
            <wp:effectExtent l="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下列加点字的注音有误的一项是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刷</w:t>
      </w:r>
      <w:r>
        <w:rPr>
          <w:rFonts w:ascii="Times New Roman" w:eastAsia="宋体" w:hAnsi="宋体"/>
          <w:em w:val="dot"/>
        </w:rPr>
        <w:t>浆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jiāng</w:t>
      </w:r>
      <w:proofErr w:type="spellEnd"/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 xml:space="preserve">　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</w:rPr>
        <w:t>发</w:t>
      </w:r>
      <w:r>
        <w:rPr>
          <w:rFonts w:ascii="Times New Roman" w:eastAsia="宋体" w:hAnsi="宋体"/>
          <w:em w:val="dot"/>
        </w:rPr>
        <w:t>怔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zhēnɡ</w:t>
      </w:r>
      <w:proofErr w:type="spellEnd"/>
      <w:r>
        <w:rPr>
          <w:rFonts w:ascii="Times New Roman" w:eastAsia="宋体" w:hAnsi="宋体"/>
        </w:rPr>
        <w:t>)</w:t>
      </w:r>
      <w:r>
        <w:rPr>
          <w:rFonts w:ascii="Arial" w:eastAsia="黑体" w:hAnsi="Arial"/>
        </w:rPr>
        <w:tab/>
      </w:r>
      <w:r>
        <w:rPr>
          <w:rFonts w:ascii="Times New Roman" w:eastAsia="宋体" w:hAnsi="宋体"/>
          <w:em w:val="dot"/>
        </w:rPr>
        <w:t>扳</w:t>
      </w:r>
      <w:r>
        <w:rPr>
          <w:rFonts w:ascii="Times New Roman" w:eastAsia="宋体" w:hAnsi="宋体"/>
        </w:rPr>
        <w:t>倒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bān</w:t>
      </w:r>
      <w:proofErr w:type="spellEnd"/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  <w:em w:val="dot"/>
        </w:rPr>
        <w:t>监</w:t>
      </w:r>
      <w:r>
        <w:rPr>
          <w:rFonts w:ascii="Times New Roman" w:eastAsia="宋体" w:hAnsi="宋体"/>
        </w:rPr>
        <w:t>生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jiàn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脚</w:t>
      </w:r>
      <w:r>
        <w:rPr>
          <w:rFonts w:ascii="Times New Roman" w:eastAsia="宋体" w:hAnsi="宋体"/>
          <w:em w:val="dot"/>
        </w:rPr>
        <w:t>腕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wàn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揩</w:t>
      </w:r>
      <w:r>
        <w:rPr>
          <w:rFonts w:ascii="Times New Roman" w:eastAsia="宋体" w:hAnsi="宋体"/>
        </w:rPr>
        <w:t>泪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kāi</w:t>
      </w:r>
      <w:proofErr w:type="spellEnd"/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使</w:t>
      </w:r>
      <w:r>
        <w:rPr>
          <w:rFonts w:ascii="Times New Roman" w:eastAsia="宋体" w:hAnsi="宋体"/>
          <w:em w:val="dot"/>
        </w:rPr>
        <w:t>诈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zhà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屏</w:t>
      </w:r>
      <w:r>
        <w:rPr>
          <w:rFonts w:ascii="Times New Roman" w:eastAsia="宋体" w:hAnsi="宋体"/>
        </w:rPr>
        <w:t>障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píng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难</w:t>
      </w:r>
      <w:r>
        <w:rPr>
          <w:rFonts w:ascii="Times New Roman" w:eastAsia="宋体" w:hAnsi="宋体"/>
          <w:em w:val="dot"/>
        </w:rPr>
        <w:t>堪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kān</w:t>
      </w:r>
      <w:proofErr w:type="spellEnd"/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露</w:t>
      </w:r>
      <w:r>
        <w:rPr>
          <w:rFonts w:ascii="Times New Roman" w:eastAsia="宋体" w:hAnsi="宋体"/>
          <w:em w:val="dot"/>
        </w:rPr>
        <w:t>馅</w:t>
      </w:r>
      <w:r>
        <w:rPr>
          <w:rFonts w:ascii="Times New Roman" w:eastAsia="宋体" w:hAnsi="宋体"/>
        </w:rPr>
        <w:t>儿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xiàn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  <w:em w:val="dot"/>
        </w:rPr>
        <w:t>侄</w:t>
      </w:r>
      <w:r>
        <w:rPr>
          <w:rFonts w:ascii="Times New Roman" w:eastAsia="宋体" w:hAnsi="宋体"/>
        </w:rPr>
        <w:t>子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zhí</w:t>
      </w:r>
      <w:proofErr w:type="spellEnd"/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>伤</w:t>
      </w:r>
      <w:r>
        <w:rPr>
          <w:rFonts w:ascii="Times New Roman" w:eastAsia="宋体" w:hAnsi="宋体"/>
          <w:em w:val="dot"/>
        </w:rPr>
        <w:t>疤</w:t>
      </w:r>
      <w:r>
        <w:rPr>
          <w:rFonts w:ascii="Times New Roman" w:eastAsia="宋体" w:hAnsi="宋体"/>
        </w:rPr>
        <w:t>(</w:t>
      </w:r>
      <w:proofErr w:type="spellStart"/>
      <w:r>
        <w:rPr>
          <w:rFonts w:ascii="Arial" w:eastAsia="黑体" w:hAnsi="Arial"/>
        </w:rPr>
        <w:t>bā</w:t>
      </w:r>
      <w:proofErr w:type="spellEnd"/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下列词语书写有误的一项是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欺负　　语重心长　　半信半疑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郎中　　天衣无缝　　诸亲六眷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格局　　仰面朝天　　结实硬捧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可怜　　匀匀实实　　平平整整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在下面句子中的括号里填入词语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最恰当的一项是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江姐遭受酷刑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已经奄奄一息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但她仍然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地对敌人说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你们休想从我口里得到任何东西。</w:t>
      </w:r>
      <w:r>
        <w:rPr>
          <w:rFonts w:ascii="Times New Roman" w:eastAsia="宋体" w:hAnsi="Times New Roman" w:cs="Times New Roman"/>
        </w:rPr>
        <w:t>”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半信半疑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斩钉截铁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兴高采烈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一丝不苟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下列不是描写人物外貌的词语是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神采飞扬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衣冠楚楚</w:t>
      </w:r>
      <w:r>
        <w:rPr>
          <w:rFonts w:ascii="Times New Roman" w:eastAsia="宋体" w:hAnsi="宋体"/>
        </w:rPr>
        <w:tab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膀大腰粗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仪表堂堂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对下列句子运用的描写方法判断有误的一项是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他面色凝重地坐在窗前。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神态描写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如果举了手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王老师会喊我吗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课后李悦会不会嘲笑我</w:t>
      </w:r>
      <w:r>
        <w:rPr>
          <w:rFonts w:ascii="Times New Roman" w:eastAsia="宋体" w:hAnsi="宋体"/>
        </w:rPr>
        <w:t>?(</w:t>
      </w:r>
      <w:r>
        <w:rPr>
          <w:rFonts w:ascii="Times New Roman" w:eastAsia="宋体" w:hAnsi="宋体"/>
        </w:rPr>
        <w:t>心理描写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一双丹凤三角眼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两弯柳叶吊梢眉。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外貌描写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他把两眼睁的的溜圆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把头又狠狠摇了几摇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越发指得紧了。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神态描写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对下面语段的主要意思概括正确的一项是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他一身青布长衫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洗得发了白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洁净中透着皂角的气味。连那双靴子的样式也没有任何特别之处。朴素的穿着与他著名的身份仿佛丝毫不相符。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他的穿着很旧。　　　　　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他的穿着很干净。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他的穿着很朴素。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他的穿着与身份不相符。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在下面语段中的括号里填入表示动作的词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最合适的一项是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说时迟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那时快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那个摔倒在地上的运动员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手一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脚一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猛地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了起来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左脚尖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住起跑线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膝盖一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稳稳地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着。他的双臂就像两根木柱插在地上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整个身体微微前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那架势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就像一只准备起飞的雄鹰。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撑　踮　跳　顶　弯　蹲　冲　　　　　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撑　踮　爬　顶　弯　蹲　倾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踮　撑　爬　踩　弯　蹲　倾</w:t>
      </w:r>
      <w:r>
        <w:rPr>
          <w:rFonts w:ascii="Times New Roman" w:eastAsia="宋体" w:hAnsi="宋体"/>
        </w:rPr>
        <w:tab/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撑　踮　跳　踩　蹲　弯　冲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判断对错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对的画</w:t>
      </w:r>
      <w:r>
        <w:rPr>
          <w:rFonts w:ascii="Times New Roman" w:eastAsia="宋体" w:hAnsi="Times New Roman" w:cs="Times New Roman"/>
        </w:rPr>
        <w:t>“</w:t>
      </w:r>
      <w:r>
        <w:rPr>
          <w:rFonts w:ascii="MS Mincho" w:eastAsia="MS Mincho" w:hAnsi="MS Mincho" w:cs="MS Mincho"/>
        </w:rPr>
        <w:t>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错的画</w:t>
      </w:r>
      <w:r>
        <w:rPr>
          <w:rFonts w:ascii="Times New Roman" w:eastAsia="宋体" w:hAnsi="Times New Roman" w:cs="Times New Roman"/>
        </w:rPr>
        <w:t>“×”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(1)</w:t>
      </w:r>
      <w:r>
        <w:rPr>
          <w:rFonts w:ascii="Times New Roman" w:eastAsia="宋体" w:hAnsi="宋体"/>
        </w:rPr>
        <w:t>《他像一棵挺脱的树》节选自作家冯骥才的小说《骆驼祥子》。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(2)</w:t>
      </w:r>
      <w:r>
        <w:rPr>
          <w:rFonts w:ascii="Times New Roman" w:eastAsia="宋体" w:hAnsi="宋体"/>
        </w:rPr>
        <w:t>《摔跤》主要运用了动作描写来塑造人物形象。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(3)</w:t>
      </w:r>
      <w:r>
        <w:rPr>
          <w:rFonts w:ascii="Times New Roman" w:eastAsia="宋体" w:hAnsi="宋体"/>
        </w:rPr>
        <w:t>严监生临死前因灯盏燃着两茎灯草一直不合眼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突出了他的形象。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根据课文内容填空。</w:t>
      </w:r>
      <w:r>
        <w:rPr>
          <w:rFonts w:ascii="Times New Roman" w:eastAsia="宋体" w:hAnsi="宋体"/>
        </w:rPr>
        <w:t>(4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通过本单元的学习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我们认识了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的小嘎子、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的祥子、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的刷子李、</w:t>
      </w:r>
      <w:r>
        <w:rPr>
          <w:rFonts w:ascii="Times New Roman" w:eastAsia="宋体" w:hAnsi="宋体"/>
          <w:color w:val="FF0000"/>
          <w:u w:val="single" w:color="000000"/>
        </w:rPr>
        <w:t xml:space="preserve">　　　　　　</w:t>
      </w:r>
      <w:r>
        <w:rPr>
          <w:rFonts w:ascii="Times New Roman" w:eastAsia="宋体" w:hAnsi="宋体"/>
        </w:rPr>
        <w:t>的严监生。 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二、阅读与欣赏</w:t>
      </w:r>
      <w:r>
        <w:rPr>
          <w:rFonts w:ascii="Times New Roman" w:eastAsia="宋体" w:hAnsi="宋体"/>
          <w:color w:val="FF0000"/>
        </w:rPr>
        <w:t>(34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一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看看我们身边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你也许会发现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不少小学生都戴上了眼镜。请根据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希望小学二至六年级学生视力情况调查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主题活动中调查搜集到的相关数据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完成题目。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</w:pPr>
      <w:r>
        <w:rPr>
          <w:rFonts w:ascii="Arial" w:eastAsia="黑体" w:hAnsi="黑体"/>
        </w:rPr>
        <w:t>希望小学学生视力调查统计表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调查人数</w:t>
      </w:r>
      <w:r>
        <w:rPr>
          <w:rFonts w:ascii="Times New Roman" w:eastAsia="宋体" w:hAnsi="宋体"/>
        </w:rPr>
        <w:t>:3</w:t>
      </w:r>
      <w:r>
        <w:rPr>
          <w:rFonts w:ascii="Arial" w:eastAsia="黑体" w:hAnsi="黑体"/>
        </w:rPr>
        <w:t xml:space="preserve"> </w:t>
      </w:r>
      <w:r>
        <w:rPr>
          <w:rFonts w:ascii="Times New Roman" w:eastAsia="宋体" w:hAnsi="宋体"/>
        </w:rPr>
        <w:t>624</w:t>
      </w:r>
      <w:r>
        <w:rPr>
          <w:rFonts w:ascii="Arial" w:eastAsia="黑体" w:hAnsi="黑体"/>
        </w:rPr>
        <w:t>人</w:t>
      </w:r>
      <w:r>
        <w:rPr>
          <w:rFonts w:ascii="Times New Roman" w:eastAsia="宋体" w:hAnsi="宋体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2"/>
        <w:gridCol w:w="1615"/>
        <w:gridCol w:w="1616"/>
        <w:gridCol w:w="1616"/>
        <w:gridCol w:w="1616"/>
        <w:gridCol w:w="1672"/>
      </w:tblGrid>
      <w:tr w:rsidR="00FE7B7D">
        <w:trPr>
          <w:jc w:val="center"/>
        </w:trPr>
        <w:tc>
          <w:tcPr>
            <w:tcW w:w="5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lastRenderedPageBreak/>
              <w:t>年级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二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三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四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五</w:t>
            </w:r>
          </w:p>
        </w:tc>
        <w:tc>
          <w:tcPr>
            <w:tcW w:w="9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六</w:t>
            </w:r>
          </w:p>
        </w:tc>
      </w:tr>
      <w:tr w:rsidR="00FE7B7D">
        <w:trPr>
          <w:jc w:val="center"/>
        </w:trPr>
        <w:tc>
          <w:tcPr>
            <w:tcW w:w="53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Arial" w:eastAsia="黑体" w:hAnsi="黑体"/>
              </w:rPr>
              <w:t>近视率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13%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19%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31%</w:t>
            </w:r>
          </w:p>
        </w:tc>
        <w:tc>
          <w:tcPr>
            <w:tcW w:w="8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42%</w:t>
            </w:r>
          </w:p>
        </w:tc>
        <w:tc>
          <w:tcPr>
            <w:tcW w:w="9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7B7D" w:rsidRDefault="00F47E0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</w:pPr>
            <w:r>
              <w:rPr>
                <w:rFonts w:ascii="Times New Roman" w:eastAsia="宋体" w:hAnsi="宋体"/>
              </w:rPr>
              <w:t>48%</w:t>
            </w:r>
          </w:p>
        </w:tc>
      </w:tr>
    </w:tbl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请用简洁的语言描述上述调查表所揭示的问题。</w:t>
      </w:r>
      <w:r>
        <w:rPr>
          <w:rFonts w:ascii="Times New Roman" w:eastAsia="宋体" w:hAnsi="宋体"/>
        </w:rPr>
        <w:t>(5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根据自己的发现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写一则相关的宣传语。</w:t>
      </w:r>
      <w:r>
        <w:rPr>
          <w:rFonts w:ascii="Times New Roman" w:eastAsia="宋体" w:hAnsi="宋体"/>
        </w:rPr>
        <w:t>(12</w:t>
      </w:r>
      <w:r>
        <w:rPr>
          <w:rFonts w:ascii="Times New Roman" w:eastAsia="宋体" w:hAnsi="宋体"/>
        </w:rPr>
        <w:t>字以内</w:t>
      </w:r>
      <w:r>
        <w:rPr>
          <w:rFonts w:ascii="Times New Roman" w:eastAsia="宋体" w:hAnsi="宋体"/>
        </w:rPr>
        <w:t>)(5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eastAsia="方正宋黑_GBK"/>
        </w:rPr>
        <w:t>二</w:t>
      </w:r>
      <w:r>
        <w:rPr>
          <w:rFonts w:ascii="Times New Roman" w:eastAsia="宋体" w:hAnsi="宋体"/>
        </w:rPr>
        <w:t>)</w:t>
      </w:r>
      <w:r>
        <w:rPr>
          <w:rFonts w:eastAsia="方正宋黑_GBK"/>
        </w:rPr>
        <w:t>苏七块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eastAsia="宋体" w:hAnsi="宋体"/>
        </w:rPr>
      </w:pPr>
      <w:r>
        <w:rPr>
          <w:rFonts w:ascii="Times New Roman" w:eastAsia="楷体" w:hAnsi="楷体"/>
        </w:rPr>
        <w:t>冯骥才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楷体" w:hAnsi="楷体"/>
        </w:rPr>
        <w:t>苏大夫本名苏金散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民国初年在小白楼一带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开所行医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正骨拿环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天津卫挂头牌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连洋人赛马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折胳膊断腿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也来求他。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楷体" w:hAnsi="楷体"/>
        </w:rPr>
        <w:t>他人高袍长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手瘦有劲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五十开外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红唇皓齿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眸子赛灯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下巴儿一绺山羊须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浸了油赛的乌黑锃亮。张口说话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声音打胸腔出来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带着丹田气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远近一样响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要是当年入班学戏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保准是金少山的冤家对头。他手下动作更是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干净麻利快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逢到有人伤筋断骨找他来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他呢</w:t>
      </w:r>
      <w:r>
        <w:rPr>
          <w:rFonts w:ascii="Times New Roman" w:eastAsia="宋体" w:hAnsi="宋体"/>
        </w:rPr>
        <w:t>?</w:t>
      </w:r>
      <w:r>
        <w:rPr>
          <w:rFonts w:ascii="Times New Roman" w:eastAsia="楷体" w:hAnsi="楷体"/>
        </w:rPr>
        <w:t>手指一触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隔皮截肉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里头怎么回事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立时心明眼亮。忽然双手赛一对白鸟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上下翻飞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疾如闪电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只听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咔嚓咔嚓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不等病人觉疼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断骨头就接上了。贴块膏药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上了夹板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病人回去自好。倘若再来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一准儿是鞠大躬谢大恩送大匾来了。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楷体" w:hAnsi="楷体"/>
        </w:rPr>
        <w:t>人有了能耐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脾气准各色</w:t>
      </w:r>
      <w:r>
        <w:rPr>
          <w:rFonts w:ascii="宋体" w:eastAsia="宋体" w:hAnsi="宋体" w:cs="宋体" w:hint="eastAsia"/>
          <w:vertAlign w:val="superscript"/>
        </w:rPr>
        <w:t>①</w:t>
      </w:r>
      <w:r>
        <w:rPr>
          <w:rFonts w:ascii="Times New Roman" w:eastAsia="楷体" w:hAnsi="楷体"/>
        </w:rPr>
        <w:t>。苏大夫有个各色的规矩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凡来瞧病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无论贫富亲疏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必得先拿七块银元码在台子上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他才肯瞧病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否则决不搭理。这叫嘛规矩</w:t>
      </w:r>
      <w:r>
        <w:rPr>
          <w:rFonts w:ascii="Times New Roman" w:eastAsia="宋体" w:hAnsi="宋体"/>
        </w:rPr>
        <w:t>?</w:t>
      </w:r>
      <w:r>
        <w:rPr>
          <w:rFonts w:ascii="Times New Roman" w:eastAsia="楷体" w:hAnsi="楷体"/>
        </w:rPr>
        <w:t>他就这规矩</w:t>
      </w:r>
      <w:r>
        <w:rPr>
          <w:rFonts w:ascii="Times New Roman" w:eastAsia="宋体" w:hAnsi="宋体"/>
        </w:rPr>
        <w:t>!</w:t>
      </w:r>
      <w:r>
        <w:rPr>
          <w:rFonts w:ascii="Times New Roman" w:eastAsia="楷体" w:hAnsi="楷体"/>
        </w:rPr>
        <w:t>人家骂他认钱不认人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能耐就值七块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因故得个挨贬的绰号叫作</w:t>
      </w:r>
      <w:r>
        <w:rPr>
          <w:rFonts w:ascii="Times New Roman" w:eastAsia="宋体" w:hAnsi="宋体"/>
        </w:rPr>
        <w:t>:</w:t>
      </w:r>
      <w:r>
        <w:rPr>
          <w:rFonts w:ascii="Times New Roman" w:eastAsia="楷体" w:hAnsi="楷体"/>
        </w:rPr>
        <w:t>苏七块。当面称他苏大夫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背后叫他苏七块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谁也不知他的大名苏金散了。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楷体" w:hAnsi="楷体"/>
        </w:rPr>
        <w:t>苏大夫好打牌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一日闲着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两位牌友来玩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三缺一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便把街北不远的牙医华大夫请来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凑上一桌。玩得正来神儿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忽然三轮车夫张四闯进来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往门上一靠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右手托着左胳膊肘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脑袋瓜淌汗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脖子周围的小褂湿了一圈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显然摔坏胳膊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疼得够劲。可三轮车夫都是赚一天吃一天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哪拿得出七块银元</w:t>
      </w:r>
      <w:r>
        <w:rPr>
          <w:rFonts w:ascii="Times New Roman" w:eastAsia="宋体" w:hAnsi="宋体"/>
        </w:rPr>
        <w:t>?</w:t>
      </w:r>
      <w:r>
        <w:rPr>
          <w:rFonts w:ascii="Times New Roman" w:eastAsia="楷体" w:hAnsi="楷体"/>
        </w:rPr>
        <w:t>他说先欠着苏大夫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过后准还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说话时还哼哟哼哟叫疼。谁料苏大夫听赛没听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照样摸牌看牌算牌打牌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或喜或忧或惊或装作不惊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脑子全在牌桌上。一位</w:t>
      </w:r>
      <w:r>
        <w:rPr>
          <w:rFonts w:ascii="Times New Roman" w:eastAsia="楷体" w:hAnsi="楷体"/>
        </w:rPr>
        <w:lastRenderedPageBreak/>
        <w:t>牌友看不过去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使手指指门外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苏大夫眼睛仍不离牌。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苏七块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这绰号就表现得斩钉截铁了。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⑤</w:t>
      </w:r>
      <w:r>
        <w:rPr>
          <w:rFonts w:ascii="Times New Roman" w:eastAsia="楷体" w:hAnsi="楷体"/>
        </w:rPr>
        <w:t>牙医华大夫出名的心善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他推说去撒尿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离开牌桌走到后院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钻出后门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绕到前街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远远地把靠在门边的张四悄悄招呼过来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打怀里摸出七块银元给了他。不等张四感激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转身打原道返回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进屋坐回牌桌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若无其事地接着打牌。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⑥</w:t>
      </w:r>
      <w:r>
        <w:rPr>
          <w:rFonts w:ascii="Times New Roman" w:eastAsia="楷体" w:hAnsi="楷体"/>
        </w:rPr>
        <w:t>过一会儿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张四歪歪扭扭走进屋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把七块银元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地往台子上一码。</w:t>
      </w:r>
      <w:r>
        <w:rPr>
          <w:rFonts w:ascii="Times New Roman" w:eastAsia="楷体" w:hAnsi="楷体"/>
          <w:color w:val="FF0000"/>
          <w:u w:val="single" w:color="000000"/>
        </w:rPr>
        <w:t>这下比按铃还快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苏大夫已然站在张四面前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挽起袖子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把张四的胳膊放在台子上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捏几下骨头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跟手左拉右推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下顶上压。</w:t>
      </w:r>
      <w:r>
        <w:rPr>
          <w:rFonts w:ascii="Times New Roman" w:eastAsia="楷体" w:hAnsi="楷体"/>
        </w:rPr>
        <w:t>张四抽肩缩颈闭眼龇牙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预备重重挨几下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苏大夫却说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接上了。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当下便涂上药膏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夹上夹板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还给张四几包活血止疼口服的药面子。张四说他再没钱付药款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苏大夫只说了句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这药我送了。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楷体" w:hAnsi="楷体"/>
        </w:rPr>
        <w:t>便回到牌桌旁。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⑦</w:t>
      </w:r>
      <w:r>
        <w:rPr>
          <w:rFonts w:ascii="Times New Roman" w:eastAsia="楷体" w:hAnsi="楷体"/>
        </w:rPr>
        <w:t>今儿的牌各有输赢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更是没完没了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直到点灯时分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肚子空得直叫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大家才散。临出门时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苏大夫伸出瘦手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拦住华大夫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留他有事。</w:t>
      </w:r>
      <w:r>
        <w:rPr>
          <w:rFonts w:ascii="Times New Roman" w:eastAsia="楷体" w:hAnsi="楷体"/>
          <w:color w:val="FF0000"/>
          <w:u w:val="single" w:color="000000"/>
        </w:rPr>
        <w:t>待那二位牌友走后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他打自己座位前那堆银元里取出七块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  <w:color w:val="FF0000"/>
          <w:u w:val="single" w:color="000000"/>
        </w:rPr>
        <w:t>往华大夫手心一放</w:t>
      </w:r>
      <w:r>
        <w:rPr>
          <w:rFonts w:ascii="Times New Roman" w:eastAsia="宋体" w:hAnsi="宋体"/>
          <w:color w:val="FF0000"/>
          <w:u w:val="single" w:color="000000"/>
        </w:rPr>
        <w:t>,</w:t>
      </w:r>
      <w:r>
        <w:rPr>
          <w:rFonts w:ascii="Times New Roman" w:eastAsia="楷体" w:hAnsi="楷体"/>
        </w:rPr>
        <w:t>在华大夫惊愕中说道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楷体" w:hAnsi="楷体"/>
        </w:rPr>
        <w:t>有句话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还得跟您说。您别以为我这人心地不善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只是我立的这规矩不能改</w:t>
      </w:r>
      <w:r>
        <w:rPr>
          <w:rFonts w:ascii="Times New Roman" w:eastAsia="宋体" w:hAnsi="宋体"/>
        </w:rPr>
        <w:t>!</w:t>
      </w:r>
      <w:r>
        <w:rPr>
          <w:rFonts w:ascii="Times New Roman" w:eastAsia="宋体" w:hAnsi="Times New Roman" w:cs="Times New Roman"/>
        </w:rPr>
        <w:t>”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宋体" w:eastAsia="宋体" w:hAnsi="宋体" w:cs="宋体" w:hint="eastAsia"/>
        </w:rPr>
        <w:t>⑧</w:t>
      </w:r>
      <w:r>
        <w:rPr>
          <w:rFonts w:ascii="Times New Roman" w:eastAsia="楷体" w:hAnsi="楷体"/>
        </w:rPr>
        <w:t>华大夫把这话带回去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琢磨了三天三夜</w:t>
      </w:r>
      <w:r>
        <w:rPr>
          <w:rFonts w:ascii="Times New Roman" w:eastAsia="宋体" w:hAnsi="宋体"/>
        </w:rPr>
        <w:t>,</w:t>
      </w:r>
      <w:r>
        <w:rPr>
          <w:rFonts w:ascii="Times New Roman" w:eastAsia="楷体" w:hAnsi="楷体"/>
        </w:rPr>
        <w:t>到底也没琢磨透苏大夫这话里的深意。但他打心眼儿里钦佩苏大夫这事这理这人。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right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楷体" w:hAnsi="楷体"/>
        </w:rPr>
        <w:t>选自《俗世奇人》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Arial" w:eastAsia="黑体" w:hAnsi="黑体"/>
          <w:bdr w:val="single" w:sz="4" w:space="0" w:color="000000"/>
          <w:shd w:val="solid" w:color="D9FFFF" w:fill="auto"/>
        </w:rPr>
        <w:t>注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各色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方言。意思是特殊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与众不同。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下列对小说有关内容的分析和概括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张口说话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声音打胸腔出来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带着丹田气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远近一样响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要是当年入班学戏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保准是金少山的冤家对头。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这句话说明苏七块不仅医术精湛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而且声音响亮。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.“</w:t>
      </w:r>
      <w:r>
        <w:rPr>
          <w:rFonts w:ascii="Times New Roman" w:eastAsia="宋体" w:hAnsi="宋体"/>
        </w:rPr>
        <w:t>手指一触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隔皮截肉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里头怎么回事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立时心明眼亮。忽然双手赛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宋体"/>
        </w:rPr>
        <w:t>对白鸟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上下翻飞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疾如闪电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只听‘咔嚓咔嚓’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不等病人觉疼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断骨头就接上了。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这两句话运用传神的动词和比喻的手法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表现了苏七块精湛的医术。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lastRenderedPageBreak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三轮车夫张四摔伤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因无七块银元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苏七块坚决不给他治伤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当看到张四把七块银元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地往台子上一码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苏七块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这下比按铃还快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马上给张四治伤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可见苏七块是一个贪财势利、毫无同情心的人。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小说富含浓厚的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津味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小说中出现了很多具有天津卫方言特色的词语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嘛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赛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将人物表现得活灵活现。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苏七块一直不给车夫张四看病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下列理解正确的一项是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因为他不愿意给张四这样身份低下的车夫看病。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因为张四拿不出七块银元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苏七块给他看病挣不到钱。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因为苏七块不想破坏自己定下的规矩。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因为苏七块看准了华大夫心善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他想等华大夫替张四付钱。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下列对苏七块的人物特点概括最为准确的一项是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医术高明但唯利是图。　</w:t>
      </w:r>
      <w:r>
        <w:rPr>
          <w:rFonts w:ascii="Times New Roman" w:eastAsia="宋体" w:hAnsi="宋体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医术高明且坚持原则。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唯利是图但心地善良。</w:t>
      </w:r>
      <w:r>
        <w:rPr>
          <w:rFonts w:ascii="Times New Roman" w:eastAsia="宋体" w:hAnsi="宋体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心地善良且坚持原则。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文中画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  <w:color w:val="FF0000"/>
          <w:u w:val="single" w:color="000000"/>
        </w:rPr>
        <w:t xml:space="preserve">　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的部分主要是对人物的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 xml:space="preserve">　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描写。</w:t>
      </w:r>
      <w:r>
        <w:rPr>
          <w:rFonts w:ascii="Times New Roman" w:eastAsia="宋体" w:hAnsi="宋体"/>
        </w:rPr>
        <w:t>(3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 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语言　　　　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动作　　　　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 xml:space="preserve">心理　　　　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神态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苏七块是小说《俗世奇人》中的一个人物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请结合本文分析苏七块的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奇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表现在哪些方面。</w:t>
      </w:r>
      <w:r>
        <w:rPr>
          <w:rFonts w:ascii="Times New Roman" w:eastAsia="宋体" w:hAnsi="宋体"/>
        </w:rPr>
        <w:t>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人们为什么称苏大夫为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苏七块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?(6</w:t>
      </w:r>
      <w:r>
        <w:rPr>
          <w:rFonts w:ascii="Times New Roman" w:eastAsia="宋体" w:hAnsi="宋体"/>
        </w:rPr>
        <w:t>分</w:t>
      </w:r>
      <w:r>
        <w:rPr>
          <w:rFonts w:ascii="Times New Roman" w:eastAsia="宋体" w:hAnsi="宋体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Arial" w:eastAsia="黑体" w:hAnsi="黑体"/>
          <w:color w:val="FF0000"/>
        </w:rPr>
        <w:t>三、表达与交流</w:t>
      </w:r>
      <w:r>
        <w:rPr>
          <w:rFonts w:ascii="Times New Roman" w:eastAsia="宋体" w:hAnsi="宋体"/>
          <w:color w:val="FF0000"/>
        </w:rPr>
        <w:t>(30</w:t>
      </w:r>
      <w:r>
        <w:rPr>
          <w:rFonts w:ascii="Times New Roman" w:eastAsia="楷体" w:hAnsi="楷体"/>
          <w:color w:val="FF0000"/>
        </w:rPr>
        <w:t>分</w:t>
      </w:r>
      <w:r>
        <w:rPr>
          <w:rFonts w:ascii="Times New Roman" w:eastAsia="宋体" w:hAnsi="宋体"/>
          <w:color w:val="FF0000"/>
        </w:rPr>
        <w:t>)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想一想给你留下最深印象的人是谁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我忘不了他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她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为题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通过具体的事例写一写他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她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的特点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尽量用上本单元学到的描写人物的方法。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要求</w:t>
      </w:r>
      <w:r>
        <w:rPr>
          <w:rFonts w:ascii="Times New Roman" w:eastAsia="宋体" w:hAnsi="宋体"/>
        </w:rPr>
        <w:t>:(1)</w:t>
      </w:r>
      <w:r>
        <w:rPr>
          <w:rFonts w:ascii="Times New Roman" w:eastAsia="宋体" w:hAnsi="宋体"/>
        </w:rPr>
        <w:t>围绕中心将人物的特点写清楚</w:t>
      </w:r>
      <w:r>
        <w:rPr>
          <w:rFonts w:ascii="Times New Roman" w:eastAsia="宋体" w:hAnsi="宋体"/>
        </w:rPr>
        <w:t>;(2)</w:t>
      </w:r>
      <w:r>
        <w:rPr>
          <w:rFonts w:ascii="Times New Roman" w:eastAsia="宋体" w:hAnsi="宋体"/>
        </w:rPr>
        <w:t>做到语句通顺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层次清楚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表达自己的真情实感</w:t>
      </w:r>
      <w:r>
        <w:rPr>
          <w:rFonts w:ascii="Times New Roman" w:eastAsia="宋体" w:hAnsi="宋体"/>
        </w:rPr>
        <w:t>;(3)450</w:t>
      </w:r>
      <w:r>
        <w:rPr>
          <w:rFonts w:ascii="Times New Roman" w:eastAsia="宋体" w:hAnsi="宋体"/>
        </w:rPr>
        <w:t>字左右。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  <w:color w:val="FF0000"/>
          <w:u w:val="single" w:color="000000"/>
        </w:rPr>
        <w:lastRenderedPageBreak/>
        <w:t> </w:t>
      </w:r>
      <w:r>
        <w:rPr>
          <w:rFonts w:ascii="Times New Roman" w:eastAsia="宋体" w:hAnsi="宋体"/>
          <w:color w:val="FF0000"/>
          <w:u w:val="single" w:color="000000"/>
        </w:rPr>
        <w:t xml:space="preserve">                                                                                                                                          </w:t>
      </w:r>
    </w:p>
    <w:p w:rsidR="00FE7B7D" w:rsidRDefault="00FE7B7D">
      <w:pPr>
        <w:spacing w:line="360" w:lineRule="auto"/>
      </w:pPr>
    </w:p>
    <w:p w:rsidR="00FE7B7D" w:rsidRDefault="00F47E0D">
      <w:pPr>
        <w:spacing w:line="360" w:lineRule="auto"/>
      </w:pPr>
      <w:r>
        <w:t>答案：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一、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师傅　摔跤　灵芝　派头　衔接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A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D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(1)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(2)</w:t>
      </w:r>
      <w:r>
        <w:rPr>
          <w:rFonts w:ascii="MS Mincho" w:eastAsia="MS Mincho" w:hAnsi="MS Mincho" w:cs="MS Mincho"/>
        </w:rPr>
        <w:t>✔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宋体"/>
        </w:rPr>
        <w:t>(3)</w:t>
      </w:r>
      <w:r>
        <w:rPr>
          <w:rFonts w:ascii="MS Mincho" w:eastAsia="MS Mincho" w:hAnsi="MS Mincho" w:cs="MS Mincho"/>
        </w:rPr>
        <w:t>✔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略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二、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一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随着年级的增长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小学生中近视人数也越来越多。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示例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保护视力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受益终身。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C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b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B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苏七块医术出众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技艺高超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原本已在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奇人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之列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但他又立下了严格的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行医规矩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更是奇崛之极。</w:t>
      </w:r>
    </w:p>
    <w:p w:rsidR="00FE7B7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Times New Roman"/>
          <w:b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因为苏大夫有个各色的规矩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凡来瞧病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无论贫富亲疏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必得先拿七块银元码在台子上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他才肯瞧病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否则决不搭理。</w:t>
      </w:r>
    </w:p>
    <w:p w:rsidR="00F47E0D" w:rsidRDefault="00F47E0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三、略</w:t>
      </w:r>
    </w:p>
    <w:p w:rsidR="00F47E0D" w:rsidRDefault="00F47E0D" w:rsidP="00507DA6">
      <w:pPr>
        <w:rPr>
          <w:szCs w:val="28"/>
        </w:rPr>
      </w:pPr>
    </w:p>
    <w:p w:rsidR="00F47E0D" w:rsidRDefault="00F47E0D" w:rsidP="00507DA6"/>
    <w:p w:rsidR="00F47E0D" w:rsidRPr="00507DA6" w:rsidRDefault="00F47E0D" w:rsidP="00507DA6"/>
    <w:p w:rsidR="00F47E0D" w:rsidRPr="00507DA6" w:rsidRDefault="00F47E0D" w:rsidP="00507DA6">
      <w:pPr>
        <w:rPr>
          <w:szCs w:val="28"/>
        </w:rPr>
      </w:pPr>
    </w:p>
    <w:p w:rsidR="00FE7B7D" w:rsidRDefault="00FE7B7D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eastAsia="宋体" w:hAnsi="宋体"/>
        </w:rPr>
      </w:pPr>
    </w:p>
    <w:sectPr w:rsidR="00FE7B7D" w:rsidSect="00FE7B7D">
      <w:pgSz w:w="11907" w:h="1683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23" w:rsidRDefault="00ED4423" w:rsidP="00F47E0D">
      <w:r>
        <w:separator/>
      </w:r>
    </w:p>
  </w:endnote>
  <w:endnote w:type="continuationSeparator" w:id="0">
    <w:p w:rsidR="00ED4423" w:rsidRDefault="00ED4423" w:rsidP="00F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宋黑_GBK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23" w:rsidRDefault="00ED4423" w:rsidP="00F47E0D">
      <w:r>
        <w:separator/>
      </w:r>
    </w:p>
  </w:footnote>
  <w:footnote w:type="continuationSeparator" w:id="0">
    <w:p w:rsidR="00ED4423" w:rsidRDefault="00ED4423" w:rsidP="00F4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B24"/>
    <w:multiLevelType w:val="multilevel"/>
    <w:tmpl w:val="54476B2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o"/>
      <w:lvlJc w:val="left"/>
      <w:pPr>
        <w:tabs>
          <w:tab w:val="left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left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4"/>
      <w:lvlText w:val=""/>
      <w:lvlJc w:val="left"/>
      <w:pPr>
        <w:tabs>
          <w:tab w:val="left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"/>
      <w:lvlJc w:val="left"/>
      <w:pPr>
        <w:tabs>
          <w:tab w:val="left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F6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328C0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0231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09F6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20D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3F2"/>
    <w:rsid w:val="00641410"/>
    <w:rsid w:val="0064376B"/>
    <w:rsid w:val="00654BFE"/>
    <w:rsid w:val="00661177"/>
    <w:rsid w:val="0067787C"/>
    <w:rsid w:val="00677986"/>
    <w:rsid w:val="00695B12"/>
    <w:rsid w:val="006A2007"/>
    <w:rsid w:val="006A6DF8"/>
    <w:rsid w:val="006C00EE"/>
    <w:rsid w:val="006C33D0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14158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26188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BF0FAB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198E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4423"/>
    <w:rsid w:val="00ED62FD"/>
    <w:rsid w:val="00EE2B22"/>
    <w:rsid w:val="00EE55AF"/>
    <w:rsid w:val="00EE5B07"/>
    <w:rsid w:val="00EE66D1"/>
    <w:rsid w:val="00EF7232"/>
    <w:rsid w:val="00F00CE1"/>
    <w:rsid w:val="00F00D7F"/>
    <w:rsid w:val="00F0259D"/>
    <w:rsid w:val="00F17A54"/>
    <w:rsid w:val="00F23EE1"/>
    <w:rsid w:val="00F34C4F"/>
    <w:rsid w:val="00F36071"/>
    <w:rsid w:val="00F40B02"/>
    <w:rsid w:val="00F47E0D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00FE7B7D"/>
    <w:rsid w:val="76F5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7439D0-14E7-4CE9-A607-E3A25AD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99" w:qFormat="1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iPriority="99"/>
    <w:lsdException w:name="Table Grid" w:uiPriority="59" w:unhideWhenUsed="1"/>
    <w:lsdException w:name="Table Theme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E7B7D"/>
    <w:rPr>
      <w:rFonts w:cstheme="minorBidi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E7B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FE7B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7B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FE7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FE7B7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7B7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7B7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7B7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7B7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4">
    <w:name w:val="List Bullet 4"/>
    <w:basedOn w:val="a0"/>
    <w:uiPriority w:val="99"/>
    <w:rsid w:val="00FE7B7D"/>
    <w:pPr>
      <w:numPr>
        <w:ilvl w:val="3"/>
        <w:numId w:val="1"/>
      </w:numPr>
      <w:contextualSpacing/>
    </w:pPr>
  </w:style>
  <w:style w:type="paragraph" w:styleId="a">
    <w:name w:val="List Bullet"/>
    <w:basedOn w:val="a0"/>
    <w:uiPriority w:val="4"/>
    <w:qFormat/>
    <w:rsid w:val="00FE7B7D"/>
    <w:pPr>
      <w:numPr>
        <w:numId w:val="1"/>
      </w:numPr>
      <w:spacing w:after="180"/>
    </w:pPr>
  </w:style>
  <w:style w:type="paragraph" w:styleId="3">
    <w:name w:val="List Bullet 3"/>
    <w:basedOn w:val="a0"/>
    <w:uiPriority w:val="99"/>
    <w:rsid w:val="00FE7B7D"/>
    <w:pPr>
      <w:numPr>
        <w:ilvl w:val="2"/>
        <w:numId w:val="1"/>
      </w:numPr>
      <w:contextualSpacing/>
    </w:pPr>
  </w:style>
  <w:style w:type="paragraph" w:styleId="a4">
    <w:name w:val="Body Text"/>
    <w:basedOn w:val="a0"/>
    <w:link w:val="a5"/>
    <w:uiPriority w:val="1"/>
    <w:rsid w:val="00FE7B7D"/>
    <w:pPr>
      <w:spacing w:after="180"/>
    </w:pPr>
  </w:style>
  <w:style w:type="paragraph" w:styleId="2">
    <w:name w:val="List Bullet 2"/>
    <w:basedOn w:val="a0"/>
    <w:uiPriority w:val="99"/>
    <w:qFormat/>
    <w:rsid w:val="00FE7B7D"/>
    <w:pPr>
      <w:numPr>
        <w:ilvl w:val="1"/>
        <w:numId w:val="1"/>
      </w:numPr>
      <w:contextualSpacing/>
    </w:pPr>
  </w:style>
  <w:style w:type="paragraph" w:styleId="a6">
    <w:name w:val="Plain Text"/>
    <w:basedOn w:val="a0"/>
    <w:link w:val="a7"/>
    <w:rsid w:val="00FE7B7D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5">
    <w:name w:val="List Bullet 5"/>
    <w:basedOn w:val="a0"/>
    <w:uiPriority w:val="99"/>
    <w:rsid w:val="00FE7B7D"/>
    <w:pPr>
      <w:numPr>
        <w:ilvl w:val="4"/>
        <w:numId w:val="1"/>
      </w:numPr>
      <w:contextualSpacing/>
    </w:pPr>
  </w:style>
  <w:style w:type="paragraph" w:styleId="a8">
    <w:name w:val="Balloon Text"/>
    <w:basedOn w:val="a0"/>
    <w:link w:val="a9"/>
    <w:uiPriority w:val="99"/>
    <w:rsid w:val="00FE7B7D"/>
    <w:rPr>
      <w:szCs w:val="18"/>
    </w:rPr>
  </w:style>
  <w:style w:type="paragraph" w:styleId="aa">
    <w:name w:val="footer"/>
    <w:basedOn w:val="a0"/>
    <w:link w:val="ab"/>
    <w:uiPriority w:val="99"/>
    <w:unhideWhenUsed/>
    <w:qFormat/>
    <w:rsid w:val="00FE7B7D"/>
    <w:pPr>
      <w:tabs>
        <w:tab w:val="center" w:pos="4680"/>
        <w:tab w:val="right" w:pos="9360"/>
      </w:tabs>
    </w:pPr>
  </w:style>
  <w:style w:type="paragraph" w:styleId="ac">
    <w:name w:val="header"/>
    <w:basedOn w:val="a0"/>
    <w:link w:val="ad"/>
    <w:uiPriority w:val="99"/>
    <w:unhideWhenUsed/>
    <w:qFormat/>
    <w:rsid w:val="00FE7B7D"/>
    <w:pPr>
      <w:tabs>
        <w:tab w:val="center" w:pos="4680"/>
        <w:tab w:val="right" w:pos="9360"/>
      </w:tabs>
    </w:pPr>
  </w:style>
  <w:style w:type="paragraph" w:styleId="ae">
    <w:name w:val="Subtitle"/>
    <w:basedOn w:val="a0"/>
    <w:next w:val="a0"/>
    <w:link w:val="af"/>
    <w:uiPriority w:val="11"/>
    <w:qFormat/>
    <w:rsid w:val="00FE7B7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f0">
    <w:name w:val="footnote text"/>
    <w:basedOn w:val="a0"/>
    <w:link w:val="af1"/>
    <w:uiPriority w:val="99"/>
    <w:unhideWhenUsed/>
    <w:rsid w:val="00FE7B7D"/>
    <w:pPr>
      <w:snapToGrid w:val="0"/>
    </w:pPr>
    <w:rPr>
      <w:rFonts w:ascii="Times New Roman" w:eastAsia="宋体" w:hAnsi="Times New Roman" w:cs="Times New Roman"/>
      <w:szCs w:val="18"/>
    </w:rPr>
  </w:style>
  <w:style w:type="paragraph" w:styleId="af2">
    <w:name w:val="Normal (Web)"/>
    <w:basedOn w:val="a0"/>
    <w:rsid w:val="00FE7B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Title"/>
    <w:basedOn w:val="a0"/>
    <w:next w:val="a0"/>
    <w:link w:val="af4"/>
    <w:uiPriority w:val="10"/>
    <w:qFormat/>
    <w:rsid w:val="00FE7B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5">
    <w:name w:val="Table Grid"/>
    <w:basedOn w:val="a2"/>
    <w:uiPriority w:val="59"/>
    <w:rsid w:val="00FE7B7D"/>
    <w:rPr>
      <w:rFonts w:hAnsi="NEU-BZ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2"/>
    <w:uiPriority w:val="60"/>
    <w:rsid w:val="00FE7B7D"/>
    <w:rPr>
      <w:rFonts w:hAnsi="NEU-BZ" w:cstheme="minorBidi"/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trong"/>
    <w:basedOn w:val="a1"/>
    <w:uiPriority w:val="22"/>
    <w:qFormat/>
    <w:rsid w:val="00FE7B7D"/>
    <w:rPr>
      <w:b/>
      <w:bCs/>
    </w:rPr>
  </w:style>
  <w:style w:type="character" w:styleId="af7">
    <w:name w:val="page number"/>
    <w:basedOn w:val="a1"/>
    <w:rsid w:val="00FE7B7D"/>
  </w:style>
  <w:style w:type="character" w:styleId="af8">
    <w:name w:val="Emphasis"/>
    <w:basedOn w:val="a1"/>
    <w:uiPriority w:val="20"/>
    <w:qFormat/>
    <w:rsid w:val="00FE7B7D"/>
    <w:rPr>
      <w:rFonts w:asciiTheme="minorHAnsi" w:hAnsiTheme="minorHAnsi"/>
      <w:b/>
      <w:i/>
      <w:iCs/>
    </w:rPr>
  </w:style>
  <w:style w:type="character" w:styleId="af9">
    <w:name w:val="annotation reference"/>
    <w:semiHidden/>
    <w:unhideWhenUsed/>
    <w:qFormat/>
    <w:rsid w:val="00FE7B7D"/>
    <w:rPr>
      <w:vanish/>
      <w:sz w:val="16"/>
      <w:szCs w:val="16"/>
    </w:rPr>
  </w:style>
  <w:style w:type="character" w:styleId="afa">
    <w:name w:val="footnote reference"/>
    <w:basedOn w:val="a1"/>
    <w:uiPriority w:val="99"/>
    <w:unhideWhenUsed/>
    <w:rsid w:val="00FE7B7D"/>
    <w:rPr>
      <w:vertAlign w:val="superscript"/>
    </w:rPr>
  </w:style>
  <w:style w:type="character" w:customStyle="1" w:styleId="10">
    <w:name w:val="标题 1 字符"/>
    <w:basedOn w:val="a1"/>
    <w:link w:val="1"/>
    <w:uiPriority w:val="9"/>
    <w:rsid w:val="00FE7B7D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1">
    <w:name w:val="标题 2 字符"/>
    <w:basedOn w:val="a1"/>
    <w:link w:val="20"/>
    <w:uiPriority w:val="9"/>
    <w:rsid w:val="00FE7B7D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1">
    <w:name w:val="标题 3 字符"/>
    <w:basedOn w:val="a1"/>
    <w:link w:val="30"/>
    <w:uiPriority w:val="9"/>
    <w:rsid w:val="00FE7B7D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af4">
    <w:name w:val="标题 字符"/>
    <w:basedOn w:val="a1"/>
    <w:link w:val="af3"/>
    <w:uiPriority w:val="10"/>
    <w:qFormat/>
    <w:rsid w:val="00FE7B7D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character" w:customStyle="1" w:styleId="a5">
    <w:name w:val="正文文本 字符"/>
    <w:basedOn w:val="a1"/>
    <w:link w:val="a4"/>
    <w:uiPriority w:val="1"/>
    <w:qFormat/>
    <w:rsid w:val="00FE7B7D"/>
  </w:style>
  <w:style w:type="paragraph" w:styleId="afb">
    <w:name w:val="Quote"/>
    <w:basedOn w:val="a0"/>
    <w:next w:val="a0"/>
    <w:link w:val="afc"/>
    <w:uiPriority w:val="29"/>
    <w:qFormat/>
    <w:rsid w:val="00FE7B7D"/>
    <w:rPr>
      <w:i/>
    </w:rPr>
  </w:style>
  <w:style w:type="character" w:customStyle="1" w:styleId="afc">
    <w:name w:val="引用 字符"/>
    <w:basedOn w:val="a1"/>
    <w:link w:val="afb"/>
    <w:uiPriority w:val="29"/>
    <w:rsid w:val="00FE7B7D"/>
    <w:rPr>
      <w:rFonts w:cstheme="minorBidi"/>
      <w:i/>
      <w:sz w:val="24"/>
      <w:szCs w:val="24"/>
    </w:rPr>
  </w:style>
  <w:style w:type="character" w:customStyle="1" w:styleId="41">
    <w:name w:val="标题 4 字符"/>
    <w:basedOn w:val="a1"/>
    <w:link w:val="40"/>
    <w:uiPriority w:val="9"/>
    <w:rsid w:val="00FE7B7D"/>
    <w:rPr>
      <w:rFonts w:cstheme="minorBidi"/>
      <w:b/>
      <w:bCs/>
      <w:sz w:val="28"/>
      <w:szCs w:val="28"/>
    </w:rPr>
  </w:style>
  <w:style w:type="character" w:customStyle="1" w:styleId="NoProofing">
    <w:name w:val="No Proofing"/>
    <w:uiPriority w:val="1"/>
    <w:rsid w:val="00FE7B7D"/>
    <w:rPr>
      <w:lang w:val="en-US"/>
    </w:rPr>
  </w:style>
  <w:style w:type="character" w:customStyle="1" w:styleId="ab">
    <w:name w:val="页脚 字符"/>
    <w:basedOn w:val="a1"/>
    <w:link w:val="aa"/>
    <w:uiPriority w:val="99"/>
    <w:rsid w:val="00FE7B7D"/>
    <w:rPr>
      <w:sz w:val="24"/>
      <w:szCs w:val="24"/>
      <w:lang w:eastAsia="en-US" w:bidi="en-US"/>
    </w:rPr>
  </w:style>
  <w:style w:type="paragraph" w:customStyle="1" w:styleId="Char3">
    <w:name w:val="Char3"/>
    <w:basedOn w:val="a0"/>
    <w:rsid w:val="00FE7B7D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0"/>
    <w:qFormat/>
    <w:rsid w:val="00FE7B7D"/>
    <w:pPr>
      <w:spacing w:line="300" w:lineRule="auto"/>
      <w:ind w:firstLineChars="200" w:firstLine="200"/>
      <w:jc w:val="both"/>
    </w:pPr>
    <w:rPr>
      <w:kern w:val="2"/>
      <w:sz w:val="21"/>
      <w:szCs w:val="20"/>
    </w:rPr>
  </w:style>
  <w:style w:type="character" w:customStyle="1" w:styleId="a7">
    <w:name w:val="纯文本 字符"/>
    <w:basedOn w:val="a1"/>
    <w:link w:val="a6"/>
    <w:rsid w:val="00FE7B7D"/>
    <w:rPr>
      <w:rFonts w:ascii="宋体" w:hAnsi="Courier New" w:cs="Courier New"/>
      <w:kern w:val="2"/>
      <w:sz w:val="21"/>
      <w:szCs w:val="21"/>
    </w:rPr>
  </w:style>
  <w:style w:type="paragraph" w:customStyle="1" w:styleId="CharCharCharCharCharCharCharCharChar">
    <w:name w:val="Char Char Char Char Char Char Char Char Char"/>
    <w:basedOn w:val="a0"/>
    <w:rsid w:val="00FE7B7D"/>
    <w:pPr>
      <w:spacing w:line="300" w:lineRule="auto"/>
      <w:ind w:firstLineChars="200" w:firstLine="200"/>
      <w:jc w:val="both"/>
    </w:pPr>
    <w:rPr>
      <w:sz w:val="21"/>
      <w:szCs w:val="20"/>
    </w:rPr>
  </w:style>
  <w:style w:type="character" w:customStyle="1" w:styleId="ad">
    <w:name w:val="页眉 字符"/>
    <w:basedOn w:val="a1"/>
    <w:link w:val="ac"/>
    <w:uiPriority w:val="99"/>
    <w:rsid w:val="00FE7B7D"/>
    <w:rPr>
      <w:sz w:val="24"/>
      <w:szCs w:val="24"/>
      <w:lang w:eastAsia="en-US" w:bidi="en-US"/>
    </w:rPr>
  </w:style>
  <w:style w:type="character" w:customStyle="1" w:styleId="a9">
    <w:name w:val="批注框文本 字符"/>
    <w:basedOn w:val="a1"/>
    <w:link w:val="a8"/>
    <w:uiPriority w:val="99"/>
    <w:rsid w:val="00FE7B7D"/>
    <w:rPr>
      <w:sz w:val="18"/>
      <w:szCs w:val="18"/>
      <w:lang w:eastAsia="en-US" w:bidi="en-US"/>
    </w:rPr>
  </w:style>
  <w:style w:type="paragraph" w:styleId="afd">
    <w:name w:val="List Paragraph"/>
    <w:basedOn w:val="a0"/>
    <w:uiPriority w:val="34"/>
    <w:qFormat/>
    <w:rsid w:val="00FE7B7D"/>
    <w:pPr>
      <w:ind w:left="720"/>
      <w:contextualSpacing/>
    </w:pPr>
  </w:style>
  <w:style w:type="paragraph" w:customStyle="1" w:styleId="MTDisplayEquation">
    <w:name w:val="MTDisplayEquation"/>
    <w:basedOn w:val="a0"/>
    <w:next w:val="a0"/>
    <w:link w:val="MTDisplayEquationChar"/>
    <w:rsid w:val="00FE7B7D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1"/>
    <w:link w:val="MTDisplayEquation"/>
    <w:rsid w:val="00FE7B7D"/>
    <w:rPr>
      <w:rFonts w:ascii="NEU-BZ" w:eastAsia="方正书宋_GBK" w:hAnsi="NEU-BZ" w:cstheme="minorBidi"/>
      <w:color w:val="000000"/>
      <w:sz w:val="18"/>
      <w:szCs w:val="22"/>
    </w:rPr>
  </w:style>
  <w:style w:type="character" w:customStyle="1" w:styleId="af1">
    <w:name w:val="脚注文本 字符"/>
    <w:basedOn w:val="a1"/>
    <w:link w:val="af0"/>
    <w:uiPriority w:val="99"/>
    <w:rsid w:val="00FE7B7D"/>
    <w:rPr>
      <w:sz w:val="18"/>
      <w:szCs w:val="18"/>
    </w:rPr>
  </w:style>
  <w:style w:type="character" w:customStyle="1" w:styleId="Char1">
    <w:name w:val="脚注文本 Char1"/>
    <w:basedOn w:val="a1"/>
    <w:qFormat/>
    <w:rsid w:val="00FE7B7D"/>
    <w:rPr>
      <w:rFonts w:ascii="NEU-BZ" w:eastAsia="方正书宋_GBK" w:hAnsi="NEU-BZ" w:cstheme="minorBidi"/>
      <w:color w:val="000000"/>
      <w:sz w:val="18"/>
      <w:szCs w:val="18"/>
    </w:rPr>
  </w:style>
  <w:style w:type="paragraph" w:customStyle="1" w:styleId="afe">
    <w:name w:val="一级章节"/>
    <w:basedOn w:val="a0"/>
    <w:rsid w:val="00FE7B7D"/>
    <w:pPr>
      <w:outlineLvl w:val="1"/>
    </w:pPr>
  </w:style>
  <w:style w:type="paragraph" w:customStyle="1" w:styleId="aff">
    <w:name w:val="二级章节"/>
    <w:basedOn w:val="a0"/>
    <w:rsid w:val="00FE7B7D"/>
    <w:pPr>
      <w:outlineLvl w:val="2"/>
    </w:pPr>
  </w:style>
  <w:style w:type="character" w:customStyle="1" w:styleId="51">
    <w:name w:val="标题 5 字符"/>
    <w:basedOn w:val="a1"/>
    <w:link w:val="50"/>
    <w:uiPriority w:val="9"/>
    <w:semiHidden/>
    <w:rsid w:val="00FE7B7D"/>
    <w:rPr>
      <w:b/>
      <w:bCs/>
      <w:i/>
      <w:iCs/>
      <w:sz w:val="26"/>
      <w:szCs w:val="26"/>
    </w:rPr>
  </w:style>
  <w:style w:type="character" w:customStyle="1" w:styleId="60">
    <w:name w:val="标题 6 字符"/>
    <w:basedOn w:val="a1"/>
    <w:link w:val="6"/>
    <w:uiPriority w:val="9"/>
    <w:semiHidden/>
    <w:rsid w:val="00FE7B7D"/>
    <w:rPr>
      <w:b/>
      <w:bCs/>
    </w:rPr>
  </w:style>
  <w:style w:type="character" w:customStyle="1" w:styleId="70">
    <w:name w:val="标题 7 字符"/>
    <w:basedOn w:val="a1"/>
    <w:link w:val="7"/>
    <w:uiPriority w:val="9"/>
    <w:semiHidden/>
    <w:qFormat/>
    <w:rsid w:val="00FE7B7D"/>
    <w:rPr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qFormat/>
    <w:rsid w:val="00FE7B7D"/>
    <w:rPr>
      <w:i/>
      <w:iCs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rsid w:val="00FE7B7D"/>
    <w:rPr>
      <w:rFonts w:asciiTheme="majorHAnsi" w:eastAsiaTheme="majorEastAsia" w:hAnsiTheme="majorHAnsi"/>
    </w:rPr>
  </w:style>
  <w:style w:type="character" w:customStyle="1" w:styleId="af">
    <w:name w:val="副标题 字符"/>
    <w:basedOn w:val="a1"/>
    <w:link w:val="ae"/>
    <w:uiPriority w:val="11"/>
    <w:rsid w:val="00FE7B7D"/>
    <w:rPr>
      <w:rFonts w:asciiTheme="majorHAnsi" w:eastAsiaTheme="majorEastAsia" w:hAnsiTheme="majorHAnsi"/>
      <w:sz w:val="24"/>
      <w:szCs w:val="24"/>
    </w:rPr>
  </w:style>
  <w:style w:type="paragraph" w:styleId="aff0">
    <w:name w:val="No Spacing"/>
    <w:basedOn w:val="a0"/>
    <w:uiPriority w:val="1"/>
    <w:qFormat/>
    <w:rsid w:val="00FE7B7D"/>
    <w:rPr>
      <w:rFonts w:cs="Times New Roman"/>
      <w:szCs w:val="32"/>
    </w:rPr>
  </w:style>
  <w:style w:type="paragraph" w:styleId="aff1">
    <w:name w:val="Intense Quote"/>
    <w:basedOn w:val="a0"/>
    <w:next w:val="a0"/>
    <w:link w:val="aff2"/>
    <w:uiPriority w:val="30"/>
    <w:qFormat/>
    <w:rsid w:val="00FE7B7D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明显引用 字符"/>
    <w:basedOn w:val="a1"/>
    <w:link w:val="aff1"/>
    <w:uiPriority w:val="30"/>
    <w:rsid w:val="00FE7B7D"/>
    <w:rPr>
      <w:b/>
      <w:i/>
      <w:sz w:val="24"/>
    </w:rPr>
  </w:style>
  <w:style w:type="character" w:customStyle="1" w:styleId="11">
    <w:name w:val="不明显强调1"/>
    <w:uiPriority w:val="19"/>
    <w:qFormat/>
    <w:rsid w:val="00FE7B7D"/>
    <w:rPr>
      <w:i/>
      <w:color w:val="595959" w:themeColor="text1" w:themeTint="A6"/>
    </w:rPr>
  </w:style>
  <w:style w:type="character" w:customStyle="1" w:styleId="12">
    <w:name w:val="明显强调1"/>
    <w:basedOn w:val="a1"/>
    <w:uiPriority w:val="21"/>
    <w:qFormat/>
    <w:rsid w:val="00FE7B7D"/>
    <w:rPr>
      <w:b/>
      <w:i/>
      <w:sz w:val="24"/>
      <w:szCs w:val="24"/>
      <w:u w:val="single"/>
    </w:rPr>
  </w:style>
  <w:style w:type="character" w:customStyle="1" w:styleId="13">
    <w:name w:val="不明显参考1"/>
    <w:basedOn w:val="a1"/>
    <w:uiPriority w:val="31"/>
    <w:qFormat/>
    <w:rsid w:val="00FE7B7D"/>
    <w:rPr>
      <w:sz w:val="24"/>
      <w:szCs w:val="24"/>
      <w:u w:val="single"/>
    </w:rPr>
  </w:style>
  <w:style w:type="character" w:customStyle="1" w:styleId="14">
    <w:name w:val="明显参考1"/>
    <w:basedOn w:val="a1"/>
    <w:uiPriority w:val="32"/>
    <w:qFormat/>
    <w:rsid w:val="00FE7B7D"/>
    <w:rPr>
      <w:b/>
      <w:sz w:val="24"/>
      <w:u w:val="single"/>
    </w:rPr>
  </w:style>
  <w:style w:type="character" w:customStyle="1" w:styleId="15">
    <w:name w:val="书籍标题1"/>
    <w:basedOn w:val="a1"/>
    <w:uiPriority w:val="33"/>
    <w:qFormat/>
    <w:rsid w:val="00FE7B7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FE7B7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410;&#23436;&#25104;\&#27979;&#25511;&#35774;&#35745;&#35821;&#25991;(&#20154;&#25945;&#20116;&#24180;&#32423;&#19979;)SQ20(&#22686;&#24378;&#29256;)\&#39064;&#24211;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D913F-0175-4C8E-9789-E54E2CBF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2</TotalTime>
  <Pages>6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2020-02-27T00:12:00Z</dcterms:created>
  <dcterms:modified xsi:type="dcterms:W3CDTF">2020-04-17T11:35:00Z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