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86B" w:rsidRPr="003A586B" w:rsidRDefault="003A586B" w:rsidP="003A586B">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3A586B">
        <w:rPr>
          <w:rFonts w:ascii="宋体" w:eastAsia="宋体" w:hAnsi="宋体" w:cs="宋体" w:hint="eastAsia"/>
          <w:b/>
          <w:bCs/>
          <w:color w:val="333333"/>
          <w:spacing w:val="8"/>
          <w:kern w:val="0"/>
          <w:sz w:val="27"/>
          <w:szCs w:val="27"/>
        </w:rPr>
        <w:t>2020</w:t>
      </w:r>
      <w:r>
        <w:rPr>
          <w:rFonts w:ascii="宋体" w:eastAsia="宋体" w:hAnsi="宋体" w:cs="宋体" w:hint="eastAsia"/>
          <w:b/>
          <w:bCs/>
          <w:color w:val="333333"/>
          <w:spacing w:val="8"/>
          <w:kern w:val="0"/>
          <w:sz w:val="27"/>
          <w:szCs w:val="27"/>
        </w:rPr>
        <w:t>届高考模拟试卷（疫情专题）语文</w:t>
      </w:r>
    </w:p>
    <w:p w:rsidR="003A586B" w:rsidRDefault="003A586B" w:rsidP="003A586B">
      <w:pPr>
        <w:widowControl/>
        <w:jc w:val="left"/>
        <w:rPr>
          <w:rFonts w:ascii="宋体" w:eastAsia="宋体" w:hAnsi="宋体" w:cs="宋体"/>
          <w:kern w:val="0"/>
          <w:sz w:val="24"/>
          <w:szCs w:val="24"/>
        </w:rPr>
      </w:pPr>
      <w:r w:rsidRPr="003A586B">
        <w:rPr>
          <w:rFonts w:ascii="宋体" w:eastAsia="宋体" w:hAnsi="宋体" w:cs="宋体" w:hint="eastAsia"/>
          <w:kern w:val="0"/>
          <w:sz w:val="24"/>
          <w:szCs w:val="24"/>
        </w:rPr>
        <w:t>一、现代文阅读（36</w:t>
      </w:r>
      <w:r>
        <w:rPr>
          <w:rFonts w:ascii="宋体" w:eastAsia="宋体" w:hAnsi="宋体" w:cs="宋体" w:hint="eastAsia"/>
          <w:kern w:val="0"/>
          <w:sz w:val="24"/>
          <w:szCs w:val="24"/>
        </w:rPr>
        <w:t>分</w:t>
      </w:r>
    </w:p>
    <w:p w:rsidR="003A586B" w:rsidRDefault="003A586B" w:rsidP="003A586B">
      <w:pPr>
        <w:widowControl/>
        <w:jc w:val="left"/>
        <w:rPr>
          <w:rFonts w:ascii="宋体" w:eastAsia="宋体" w:hAnsi="宋体" w:cs="宋体"/>
          <w:kern w:val="0"/>
          <w:sz w:val="24"/>
          <w:szCs w:val="24"/>
        </w:rPr>
      </w:pPr>
      <w:r w:rsidRPr="003A586B">
        <w:rPr>
          <w:rFonts w:ascii="宋体" w:eastAsia="宋体" w:hAnsi="宋体" w:cs="宋体" w:hint="eastAsia"/>
          <w:kern w:val="0"/>
          <w:sz w:val="24"/>
          <w:szCs w:val="24"/>
        </w:rPr>
        <w:t>（一）论述类文本阅读（本题共3小题，9分）阅读下面的文字，完成小题。</w:t>
      </w:r>
    </w:p>
    <w:p w:rsidR="003A586B" w:rsidRDefault="003A586B" w:rsidP="003A586B">
      <w:pPr>
        <w:widowControl/>
        <w:jc w:val="left"/>
        <w:rPr>
          <w:rFonts w:ascii="宋体" w:eastAsia="宋体" w:hAnsi="宋体" w:cs="宋体"/>
          <w:kern w:val="0"/>
          <w:sz w:val="24"/>
          <w:szCs w:val="24"/>
        </w:rPr>
      </w:pP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不久前，已在多国出现的新型冠状病毒被贴上了一个恐怖标签——“类SARS”病毒。尽管它与SARS（非典型性肺炎）病毒属同一家族，但世卫组织发言人明确表示：“新型冠状病毒不是SARS，它们之间有明显的区别。”</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世卫组织在声明中称，自从2012年发现这种新病毒后，很多感染者都表现出了严重的肺炎症状，在临床上大都呈现急性严重呼吸道疾病症状，如发热、咳嗽、呼吸短促和呼吸困难，部分病例出现肾功能迅速衰竭和死亡。未知的是这种新型病毒是怎么出现，未来会不会变化，它的传播半径已经有多大等问题。</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瑞士科学家的报告指出：“日前，在多国出现的新型冠状病毒可能更易于侵入人体，其复制能力高于曾造成极大恐慌的SARS病毒。”新型冠状病毒能够轻易穿过肺部通道并侵入免疫系统，其复制能力两天内就可达到顶峰，而SARS病毒需要4天。但是复制速度并不能说明其实际传播感染能力。</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目前多个证据表明，新型冠状病毒是由动物传染给人类的。”中国疾控中心病毒病所病毒病应急技术中心主任谭文杰指出，新型冠状病毒只是近年来由动物传染给人类的诸多病毒中的一个，“迄今为止，全球超过半数的新发和突发传染病，均为动物源性的病毒性传染病，而且，这一比例有越来越大的趋势。”这些动物源性的人畜共患病毒，往往稳定存在于其宿主细胞内，且不引起宿主出现临床症状，而一旦突破物种屏障传染给人类，由于人类对其缺乏免疫力，往往对人类健康造成极大的威胁。2003年肆虐全球的SARS病毒，2009年引起全球流感大流行的甲型H1N1病毒，以及这次高致死率的新型冠状病毒，无一例外都是动物宿主体内的病毒突破物种屏障感染给人类，严重威胁人类健康。</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值得注意的是，新型冠状病毒虽然与2003年报告发现的SARS冠状病毒同属一个病毒家族，都能够引起严重疾病，且呈现出高病死率，但SARS冠状病毒更容易发生人际间传播，新型冠状病毒似乎不太容易发生人际间传播。</w:t>
      </w:r>
      <w:r w:rsidRPr="003A586B">
        <w:rPr>
          <w:rFonts w:ascii="宋体" w:eastAsia="宋体" w:hAnsi="宋体" w:cs="宋体"/>
          <w:kern w:val="0"/>
          <w:sz w:val="24"/>
          <w:szCs w:val="24"/>
        </w:rPr>
        <w:t>…… ……</w:t>
      </w:r>
      <w:r w:rsidRPr="003A586B">
        <w:rPr>
          <w:rFonts w:ascii="宋体" w:eastAsia="宋体" w:hAnsi="宋体" w:cs="宋体" w:hint="eastAsia"/>
          <w:kern w:val="0"/>
          <w:sz w:val="24"/>
          <w:szCs w:val="24"/>
        </w:rPr>
        <w:t>（摘编自李颖《“类SARS”病毒到底有多厉害》）</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1．下列关于新型冠状病毒的表述，不正确的一项是</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A．新型冠状病毒又叫“类SARS”病毒，与SARS（非典型性肺炎）病毒属同一家族，但二者有明显区别。</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B．新型冠状病毒复制能力高于SARS病毒，其复制能力两天内就可达到顶峰，而SARS病毒需要4天。</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C．新型冠状病毒和SARS病毒、甲型H1N1病毒一样，都是近年由动物传染给人类的诸多病毒之一。</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D．新型冠状病毒和SARS冠状病毒相比，前者不会在人与人之间传播，后者更容易发生人际间传播。</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2．下列表述，不符合原文意思的一项是</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A．很多病毒感染者都表现出严重的肺炎症状，在临床上大都呈现急性严重呼吸道疾病症状，如发热、咳嗽、呼吸短促、肾功能衰竭和死亡。</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lastRenderedPageBreak/>
        <w:t>B．新型冠状病毒能够轻易穿过肺部通道并侵入免疫系统，其复制能力两天内就可达到顶峰，但是复制速度并不能说明其实际传播感染能力。</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C．谭文杰指出：迄今为止，全球超过半数的新发和突发传染病，均为动物源性的病毒性传染病，而且，这一比例呈现出越来越大的趋势。</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D．动物源性的人畜共患病毒，往往稳定存于其宿主细胞内，不引起宿主出现临床症状，一旦传染给人类，往往对人类健康造成极大的威胁。</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3．根据原文内容，下列理解和分析不正确的一项是</w:t>
      </w:r>
      <w:r w:rsidRPr="003A586B">
        <w:rPr>
          <w:rFonts w:ascii="宋体" w:eastAsia="宋体" w:hAnsi="宋体" w:cs="宋体"/>
          <w:kern w:val="0"/>
          <w:sz w:val="24"/>
          <w:szCs w:val="24"/>
        </w:rPr>
        <w:br/>
      </w:r>
      <w:r w:rsidRPr="003A586B">
        <w:rPr>
          <w:rFonts w:ascii="宋体" w:eastAsia="宋体" w:hAnsi="宋体" w:cs="宋体" w:hint="eastAsia"/>
          <w:kern w:val="0"/>
          <w:sz w:val="24"/>
          <w:szCs w:val="24"/>
        </w:rPr>
        <w:t>A．世卫组织在声明中表示，关于新型冠状病毒是怎么出现的、未来会不会变化、它的传播半径已经有多大等问题还是未知。</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B．动物源性的人畜共患病毒不会使宿主患病，但当其突破物种屏障传染给人类时，人类由于对其缺少免疫力，便会因此而患病。</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C．新型冠状病毒存在人人传播的可能，各地均有病毒输入后引起本地传播的风险，但近期不会在人类中引发大规模感染流行。</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D．目前尚未证实新型冠状病毒具备持续稳定的人际传播能力，且病源明确，能诊断能防控，病例接触者及普通公众感染的风险较低。 </w:t>
      </w:r>
    </w:p>
    <w:p w:rsidR="003A586B" w:rsidRDefault="003A586B" w:rsidP="003A586B">
      <w:pPr>
        <w:widowControl/>
        <w:jc w:val="left"/>
        <w:rPr>
          <w:rFonts w:ascii="宋体" w:eastAsia="宋体" w:hAnsi="宋体" w:cs="宋体"/>
          <w:kern w:val="0"/>
          <w:sz w:val="24"/>
          <w:szCs w:val="24"/>
        </w:rPr>
      </w:pPr>
      <w:r w:rsidRPr="003A586B">
        <w:rPr>
          <w:rFonts w:ascii="宋体" w:eastAsia="宋体" w:hAnsi="宋体" w:cs="宋体" w:hint="eastAsia"/>
          <w:kern w:val="0"/>
          <w:sz w:val="24"/>
          <w:szCs w:val="24"/>
        </w:rPr>
        <w:t>(二)实用类文本阅读(本题共3小题,12分)</w:t>
      </w:r>
    </w:p>
    <w:p w:rsidR="003A586B" w:rsidRDefault="003A586B" w:rsidP="003A586B">
      <w:pPr>
        <w:widowControl/>
        <w:jc w:val="left"/>
        <w:rPr>
          <w:rFonts w:ascii="宋体" w:eastAsia="宋体" w:hAnsi="宋体" w:cs="宋体"/>
          <w:kern w:val="0"/>
          <w:sz w:val="24"/>
          <w:szCs w:val="24"/>
        </w:rPr>
      </w:pPr>
      <w:r w:rsidRPr="003A586B">
        <w:rPr>
          <w:rFonts w:ascii="宋体" w:eastAsia="宋体" w:hAnsi="宋体" w:cs="宋体" w:hint="eastAsia"/>
          <w:kern w:val="0"/>
          <w:sz w:val="24"/>
          <w:szCs w:val="24"/>
        </w:rPr>
        <w:t>阅读下面的文字，完成4～6题</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材料一：……已经给我们提示了发展中医药事业的总思路：中医药健康养生文化要“创造性转化、创新性发展”。“创造”,是在原有两种或两种以上不同概念或事物的基础上主观能动地转化成为前所未有的、客观能够认可的概念或事物;“创新”,是在原有思维模式或行为范式的基础上,推陈出新地发展成为超出原有思维模式或行为范式的新思维、新理论、新模式、新技术、新材料、新产品。因此,中医药创新应坚持以下原则:</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一是“固本”原则。创新以传承为本,“合抱之木,生于毫末；九层之台,起于累土”,中医药学的创新不是毁古弃旧、标新立异,更不是空穴来风、无中生有,而是厚积薄发的必然产物。</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二是“强基”原则。创新以需求为基,“明者因时而变，知者随事而制”,创新要做真正有益于学科发展、人民需求的创造与发明，脱离了实际需求的创新就是毫无应用价值的“屠龙术”。</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三是“守恒”原则。创新,是“知行合一”的持久战。“思贵专一,不容浅尝者问津；学贵沉潜,不容浮躁者涉猎。”科学研究、继承创新不可能一蹴而就,所以要创新就必须守得住初心、耐得住寂寞、经得住挫折。创新最需要的是“恒心”,要像诺贝尔奖得主屠呦呦那样抓住研习中医药典籍获得的灵感,坚持几十年如一日默默无闻地研究工作,有着百折不挠、深掘精研、不断创造、创新、提升的意志与精神。</w:t>
      </w:r>
    </w:p>
    <w:p w:rsid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四是“出新”原则。创新以创举为功,“取法于上,仅得为中；取法于中,故为其下”,要特别加强知识产权保护,高标准、严要求、细落实,才能真正实现创新。虽然创新非一朝一夕可以成功,但每一个致力创新的中医人都应明志笃行,以创新高度为追求,开拓进取,填补空白, 实现有品质、有价值、有成就的成功创新。</w:t>
      </w:r>
    </w:p>
    <w:p w:rsidR="003A586B" w:rsidRDefault="003A586B" w:rsidP="003A586B">
      <w:pPr>
        <w:widowControl/>
        <w:ind w:firstLineChars="200" w:firstLine="480"/>
        <w:jc w:val="left"/>
        <w:rPr>
          <w:rFonts w:ascii="宋体" w:eastAsia="宋体" w:hAnsi="宋体" w:cs="宋体"/>
          <w:kern w:val="0"/>
          <w:sz w:val="24"/>
          <w:szCs w:val="24"/>
        </w:rPr>
      </w:pPr>
    </w:p>
    <w:p w:rsidR="003A586B" w:rsidRPr="003A586B" w:rsidRDefault="003A586B" w:rsidP="003A586B">
      <w:pPr>
        <w:widowControl/>
        <w:ind w:firstLineChars="200" w:firstLine="480"/>
        <w:jc w:val="left"/>
        <w:rPr>
          <w:rFonts w:ascii="宋体" w:eastAsia="宋体" w:hAnsi="宋体" w:cs="宋体"/>
          <w:kern w:val="0"/>
          <w:sz w:val="24"/>
          <w:szCs w:val="24"/>
        </w:rPr>
      </w:pPr>
      <w:r w:rsidRPr="003A586B">
        <w:rPr>
          <w:rFonts w:ascii="宋体" w:eastAsia="宋体" w:hAnsi="宋体" w:cs="宋体" w:hint="eastAsia"/>
          <w:kern w:val="0"/>
          <w:sz w:val="24"/>
          <w:szCs w:val="24"/>
        </w:rPr>
        <w:t>(摘编自孙光荣《创新：知行合一持久战》)材料二:中医诊断学基础表格</w:t>
      </w:r>
    </w:p>
    <w:tbl>
      <w:tblPr>
        <w:tblW w:w="10155" w:type="dxa"/>
        <w:shd w:val="clear" w:color="auto" w:fill="FFFFFF"/>
        <w:tblCellMar>
          <w:left w:w="0" w:type="dxa"/>
          <w:right w:w="0" w:type="dxa"/>
        </w:tblCellMar>
        <w:tblLook w:val="04A0" w:firstRow="1" w:lastRow="0" w:firstColumn="1" w:lastColumn="0" w:noHBand="0" w:noVBand="1"/>
      </w:tblPr>
      <w:tblGrid>
        <w:gridCol w:w="1550"/>
        <w:gridCol w:w="8605"/>
      </w:tblGrid>
      <w:tr w:rsidR="003A586B" w:rsidRPr="003A586B" w:rsidTr="003A586B">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A586B" w:rsidRPr="003A586B" w:rsidRDefault="003A586B" w:rsidP="003A586B">
            <w:pPr>
              <w:widowControl/>
              <w:wordWrap w:val="0"/>
              <w:spacing w:line="270" w:lineRule="atLeast"/>
              <w:jc w:val="center"/>
              <w:rPr>
                <w:rFonts w:ascii="Microsoft YaHei UI" w:eastAsia="Microsoft YaHei UI" w:hAnsi="Microsoft YaHei UI" w:cs="宋体"/>
                <w:color w:val="333333"/>
                <w:spacing w:val="8"/>
                <w:kern w:val="0"/>
                <w:sz w:val="26"/>
                <w:szCs w:val="26"/>
              </w:rPr>
            </w:pPr>
            <w:r w:rsidRPr="003A586B">
              <w:rPr>
                <w:rFonts w:ascii="宋体" w:eastAsia="宋体" w:hAnsi="宋体" w:cs="宋体" w:hint="eastAsia"/>
                <w:color w:val="333333"/>
                <w:spacing w:val="8"/>
                <w:kern w:val="0"/>
                <w:sz w:val="26"/>
                <w:szCs w:val="26"/>
              </w:rPr>
              <w:t>四诊</w:t>
            </w:r>
          </w:p>
        </w:tc>
        <w:tc>
          <w:tcPr>
            <w:tcW w:w="39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3A586B" w:rsidRPr="003A586B" w:rsidRDefault="003A586B" w:rsidP="003A586B">
            <w:pPr>
              <w:widowControl/>
              <w:wordWrap w:val="0"/>
              <w:spacing w:line="270" w:lineRule="atLeast"/>
              <w:jc w:val="left"/>
              <w:rPr>
                <w:rFonts w:ascii="Microsoft YaHei UI" w:eastAsia="Microsoft YaHei UI" w:hAnsi="Microsoft YaHei UI" w:cs="宋体"/>
                <w:color w:val="333333"/>
                <w:spacing w:val="8"/>
                <w:kern w:val="0"/>
                <w:sz w:val="26"/>
                <w:szCs w:val="26"/>
              </w:rPr>
            </w:pPr>
            <w:r w:rsidRPr="003A586B">
              <w:rPr>
                <w:rFonts w:ascii="宋体" w:eastAsia="宋体" w:hAnsi="宋体" w:cs="宋体" w:hint="eastAsia"/>
                <w:color w:val="333333"/>
                <w:spacing w:val="8"/>
                <w:kern w:val="0"/>
                <w:sz w:val="26"/>
                <w:szCs w:val="26"/>
              </w:rPr>
              <w:t>望、闻、问、切</w:t>
            </w:r>
          </w:p>
        </w:tc>
      </w:tr>
      <w:tr w:rsidR="003A586B" w:rsidRPr="003A586B" w:rsidTr="003A586B">
        <w:tc>
          <w:tcPr>
            <w:tcW w:w="7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A586B" w:rsidRPr="003A586B" w:rsidRDefault="003A586B" w:rsidP="003A586B">
            <w:pPr>
              <w:widowControl/>
              <w:wordWrap w:val="0"/>
              <w:spacing w:line="270" w:lineRule="atLeast"/>
              <w:jc w:val="center"/>
              <w:rPr>
                <w:rFonts w:ascii="Microsoft YaHei UI" w:eastAsia="Microsoft YaHei UI" w:hAnsi="Microsoft YaHei UI" w:cs="宋体"/>
                <w:color w:val="333333"/>
                <w:spacing w:val="8"/>
                <w:kern w:val="0"/>
                <w:sz w:val="26"/>
                <w:szCs w:val="26"/>
              </w:rPr>
            </w:pPr>
            <w:r w:rsidRPr="003A586B">
              <w:rPr>
                <w:rFonts w:ascii="宋体" w:eastAsia="宋体" w:hAnsi="宋体" w:cs="宋体" w:hint="eastAsia"/>
                <w:color w:val="333333"/>
                <w:spacing w:val="8"/>
                <w:kern w:val="0"/>
                <w:sz w:val="26"/>
                <w:szCs w:val="26"/>
              </w:rPr>
              <w:lastRenderedPageBreak/>
              <w:t>八纲</w:t>
            </w:r>
          </w:p>
        </w:tc>
        <w:tc>
          <w:tcPr>
            <w:tcW w:w="3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3A586B" w:rsidRPr="003A586B" w:rsidRDefault="003A586B" w:rsidP="003A586B">
            <w:pPr>
              <w:widowControl/>
              <w:wordWrap w:val="0"/>
              <w:spacing w:line="270" w:lineRule="atLeast"/>
              <w:jc w:val="left"/>
              <w:rPr>
                <w:rFonts w:ascii="Microsoft YaHei UI" w:eastAsia="Microsoft YaHei UI" w:hAnsi="Microsoft YaHei UI" w:cs="宋体"/>
                <w:color w:val="333333"/>
                <w:spacing w:val="8"/>
                <w:kern w:val="0"/>
                <w:sz w:val="26"/>
                <w:szCs w:val="26"/>
              </w:rPr>
            </w:pPr>
            <w:r w:rsidRPr="003A586B">
              <w:rPr>
                <w:rFonts w:ascii="宋体" w:eastAsia="宋体" w:hAnsi="宋体" w:cs="宋体" w:hint="eastAsia"/>
                <w:color w:val="333333"/>
                <w:spacing w:val="8"/>
                <w:kern w:val="0"/>
                <w:sz w:val="26"/>
                <w:szCs w:val="26"/>
              </w:rPr>
              <w:t>阴阳、表里、寒热、虚实</w:t>
            </w:r>
          </w:p>
        </w:tc>
      </w:tr>
      <w:tr w:rsidR="003A586B" w:rsidRPr="003A586B" w:rsidTr="003A586B">
        <w:tc>
          <w:tcPr>
            <w:tcW w:w="7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A586B" w:rsidRPr="003A586B" w:rsidRDefault="003A586B" w:rsidP="003A586B">
            <w:pPr>
              <w:widowControl/>
              <w:wordWrap w:val="0"/>
              <w:spacing w:line="270" w:lineRule="atLeast"/>
              <w:jc w:val="center"/>
              <w:rPr>
                <w:rFonts w:ascii="Microsoft YaHei UI" w:eastAsia="Microsoft YaHei UI" w:hAnsi="Microsoft YaHei UI" w:cs="宋体"/>
                <w:color w:val="333333"/>
                <w:spacing w:val="8"/>
                <w:kern w:val="0"/>
                <w:sz w:val="26"/>
                <w:szCs w:val="26"/>
              </w:rPr>
            </w:pPr>
            <w:r w:rsidRPr="003A586B">
              <w:rPr>
                <w:rFonts w:ascii="宋体" w:eastAsia="宋体" w:hAnsi="宋体" w:cs="宋体" w:hint="eastAsia"/>
                <w:color w:val="333333"/>
                <w:spacing w:val="8"/>
                <w:kern w:val="0"/>
                <w:sz w:val="26"/>
                <w:szCs w:val="26"/>
              </w:rPr>
              <w:t>辨证</w:t>
            </w:r>
          </w:p>
          <w:p w:rsidR="003A586B" w:rsidRPr="003A586B" w:rsidRDefault="003A586B" w:rsidP="003A586B">
            <w:pPr>
              <w:widowControl/>
              <w:wordWrap w:val="0"/>
              <w:spacing w:line="270" w:lineRule="atLeast"/>
              <w:jc w:val="center"/>
              <w:rPr>
                <w:rFonts w:ascii="Microsoft YaHei UI" w:eastAsia="Microsoft YaHei UI" w:hAnsi="Microsoft YaHei UI" w:cs="宋体"/>
                <w:color w:val="333333"/>
                <w:spacing w:val="8"/>
                <w:kern w:val="0"/>
                <w:sz w:val="26"/>
                <w:szCs w:val="26"/>
              </w:rPr>
            </w:pPr>
            <w:r w:rsidRPr="003A586B">
              <w:rPr>
                <w:rFonts w:ascii="宋体" w:eastAsia="宋体" w:hAnsi="宋体" w:cs="宋体" w:hint="eastAsia"/>
                <w:color w:val="333333"/>
                <w:spacing w:val="8"/>
                <w:kern w:val="0"/>
                <w:sz w:val="26"/>
                <w:szCs w:val="26"/>
              </w:rPr>
              <w:t> </w:t>
            </w:r>
          </w:p>
        </w:tc>
        <w:tc>
          <w:tcPr>
            <w:tcW w:w="3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3A586B" w:rsidRPr="003A586B" w:rsidRDefault="003A586B" w:rsidP="003A586B">
            <w:pPr>
              <w:widowControl/>
              <w:wordWrap w:val="0"/>
              <w:spacing w:line="270" w:lineRule="atLeast"/>
              <w:jc w:val="left"/>
              <w:rPr>
                <w:rFonts w:ascii="Microsoft YaHei UI" w:eastAsia="Microsoft YaHei UI" w:hAnsi="Microsoft YaHei UI" w:cs="宋体"/>
                <w:color w:val="333333"/>
                <w:spacing w:val="8"/>
                <w:kern w:val="0"/>
                <w:sz w:val="26"/>
                <w:szCs w:val="26"/>
              </w:rPr>
            </w:pPr>
            <w:r w:rsidRPr="003A586B">
              <w:rPr>
                <w:rFonts w:ascii="宋体" w:eastAsia="宋体" w:hAnsi="宋体" w:cs="宋体" w:hint="eastAsia"/>
                <w:color w:val="333333"/>
                <w:spacing w:val="8"/>
                <w:kern w:val="0"/>
                <w:sz w:val="26"/>
                <w:szCs w:val="26"/>
              </w:rPr>
              <w:t>八纲辨证、病因辨证、气血津液辨证、脏腑辨证、经络辨证、六经辨证、卫气营血辨证、三焦辨证</w:t>
            </w:r>
          </w:p>
        </w:tc>
      </w:tr>
      <w:tr w:rsidR="003A586B" w:rsidRPr="003A586B" w:rsidTr="003A586B">
        <w:tc>
          <w:tcPr>
            <w:tcW w:w="7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A586B" w:rsidRPr="003A586B" w:rsidRDefault="003A586B" w:rsidP="003A586B">
            <w:pPr>
              <w:widowControl/>
              <w:wordWrap w:val="0"/>
              <w:spacing w:line="270" w:lineRule="atLeast"/>
              <w:jc w:val="center"/>
              <w:rPr>
                <w:rFonts w:ascii="Microsoft YaHei UI" w:eastAsia="Microsoft YaHei UI" w:hAnsi="Microsoft YaHei UI" w:cs="宋体"/>
                <w:color w:val="333333"/>
                <w:spacing w:val="8"/>
                <w:kern w:val="0"/>
                <w:sz w:val="26"/>
                <w:szCs w:val="26"/>
              </w:rPr>
            </w:pPr>
            <w:r w:rsidRPr="003A586B">
              <w:rPr>
                <w:rFonts w:ascii="宋体" w:eastAsia="宋体" w:hAnsi="宋体" w:cs="宋体" w:hint="eastAsia"/>
                <w:color w:val="333333"/>
                <w:spacing w:val="8"/>
                <w:kern w:val="0"/>
                <w:sz w:val="26"/>
                <w:szCs w:val="26"/>
              </w:rPr>
              <w:t>诊断</w:t>
            </w:r>
          </w:p>
        </w:tc>
        <w:tc>
          <w:tcPr>
            <w:tcW w:w="3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3A586B" w:rsidRPr="003A586B" w:rsidRDefault="003A586B" w:rsidP="003A586B">
            <w:pPr>
              <w:widowControl/>
              <w:wordWrap w:val="0"/>
              <w:spacing w:line="270" w:lineRule="atLeast"/>
              <w:jc w:val="left"/>
              <w:rPr>
                <w:rFonts w:ascii="Microsoft YaHei UI" w:eastAsia="Microsoft YaHei UI" w:hAnsi="Microsoft YaHei UI" w:cs="宋体"/>
                <w:color w:val="333333"/>
                <w:spacing w:val="8"/>
                <w:kern w:val="0"/>
                <w:sz w:val="26"/>
                <w:szCs w:val="26"/>
              </w:rPr>
            </w:pPr>
            <w:r w:rsidRPr="003A586B">
              <w:rPr>
                <w:rFonts w:ascii="宋体" w:eastAsia="宋体" w:hAnsi="宋体" w:cs="宋体" w:hint="eastAsia"/>
                <w:color w:val="333333"/>
                <w:spacing w:val="8"/>
                <w:kern w:val="0"/>
                <w:sz w:val="26"/>
                <w:szCs w:val="26"/>
              </w:rPr>
              <w:t>常见疾病诊断及证候诊断；症状鉴别；病案书写</w:t>
            </w:r>
          </w:p>
        </w:tc>
      </w:tr>
    </w:tbl>
    <w:p w:rsidR="003A586B" w:rsidRDefault="003A586B" w:rsidP="003A586B">
      <w:pPr>
        <w:widowControl/>
        <w:jc w:val="left"/>
        <w:rPr>
          <w:rFonts w:ascii="宋体" w:eastAsia="宋体" w:hAnsi="宋体" w:cs="宋体"/>
          <w:kern w:val="0"/>
          <w:sz w:val="24"/>
          <w:szCs w:val="24"/>
        </w:rPr>
      </w:pPr>
      <w:r w:rsidRPr="003A586B">
        <w:rPr>
          <w:rFonts w:ascii="宋体" w:eastAsia="宋体" w:hAnsi="宋体" w:cs="宋体"/>
          <w:kern w:val="0"/>
          <w:sz w:val="24"/>
          <w:szCs w:val="24"/>
        </w:rPr>
        <w:br/>
      </w:r>
      <w:r w:rsidRPr="003A586B">
        <w:rPr>
          <w:rFonts w:ascii="宋体" w:eastAsia="宋体" w:hAnsi="宋体" w:cs="宋体"/>
          <w:noProof/>
          <w:kern w:val="0"/>
          <w:sz w:val="24"/>
          <w:szCs w:val="24"/>
        </w:rPr>
        <mc:AlternateContent>
          <mc:Choice Requires="wps">
            <w:drawing>
              <wp:inline distT="0" distB="0" distL="0" distR="0" wp14:anchorId="482909DD" wp14:editId="696C3B53">
                <wp:extent cx="304800" cy="304800"/>
                <wp:effectExtent l="0" t="0" r="0" b="0"/>
                <wp:docPr id="19" name="AutoShape 27" descr="https://mmbiz.qpic.cn/sz_mmbiz_png/DBFtdKLztnEHde1MF7poXmw9wRNJicZqRZYk1DXSV9UERFJX5czpmJurKnvjfthp6lzGKwMeIFFWqbCeEicsicibAg/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43897" id="AutoShape 27" o:spid="_x0000_s1026" alt="https://mmbiz.qpic.cn/sz_mmbiz_png/DBFtdKLztnEHde1MF7poXmw9wRNJicZqRZYk1DXSV9UERFJX5czpmJurKnvjfthp6lzGKwMeIFFWqbCeEicsicibAg/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FgRbk8DAACBBgAADgAAAAAAAAAAAAAAAAAuAgAAZHJz&#10;L2Uyb0RvYy54bWxQSwECLQAUAAYACAAAACEATKDpLNgAAAADAQAADwAAAAAAAAAAAAAAAACpBQAA&#10;ZHJzL2Rvd25yZXYueG1sUEsFBgAAAAAEAAQA8wAAAK4GAAAAAA==&#10;" filled="f" stroked="f">
                <o:lock v:ext="edit" aspectratio="t"/>
                <w10:anchorlock/>
              </v:rect>
            </w:pict>
          </mc:Fallback>
        </mc:AlternateContent>
      </w:r>
      <w:r w:rsidRPr="003A586B">
        <w:rPr>
          <w:rFonts w:ascii="宋体" w:eastAsia="宋体" w:hAnsi="宋体" w:cs="宋体" w:hint="eastAsia"/>
          <w:kern w:val="0"/>
          <w:sz w:val="24"/>
          <w:szCs w:val="24"/>
        </w:rPr>
        <w:t>(摘编自《中医诊断学基础表格总结》)</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材料三:中医药作为我国优秀传统文化的杰出代表,是我国最具有国际竞争力和国家影响力的学科门类,它为中华民族的繁衍生息作出过不朽的贡献,在现代医学较为发达的今天,仍然在为维护人类健康发挥着不可替代的作用。在近几年的“非物质文化遗产热”催生下,中医药作为非物质文化遗产申报工作受到越来越多人的关注。从非物质文化遗产的定义看,世代相传的中医药,作为社会实践的知识、技能,是我国文化独特的表现形式之一,无疑是宝贵的文化遗产。国家中医药管理局于2006年成立了中医药申报世界非物质文化遗产委员会、专家组和办公室,组织开展中医药非物质文化遗产的保护、研究和申报工作。我国在2008年10月报送联合国教科文组织“非物质文化遗产代表作”项目中,“中医”是我国上报35个项目中的首选项,而且这是决策层认定的“最重要、无需讨论与评审”的“名列榜首”的选项。可见,从国家层面上对中医药“申遗”是非常重视的。(摘编自张宗明《中医药文化遗产的保护、继承与发展》)</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4．下列内容不符合中医药创新所坚持的原则的一项是(3分)</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A．“合抱之木，生于毫末；九层之台，起于累土。”</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B．“上善若水，处下不争；大道至简，淳朴自然。”</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C．“人心惟危，道心惟微；惟精惟一，允执厥中。”</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D．“取法于上，仅得为中；取法于中，故为其下。</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5．下列对材料相关内容的概括和分析,不正确的一项是(3分)</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A．……为我国中医药事业发展提示的总思路是中医药健康养生文化要“创造性转化、创新性发展”,其中中医药创新应坚持四大原则。</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B．中医诊断学以四诊、八纲、辨证和诊断为基础,讲究在“望闻问切”的基础上结合“八纲”对病人进行分析“辨证”,从而做出诊断。</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C．中医药申报世界非物质文化遗产工作由国家中医药管理局于2006年成立的申报世界非物质文化遗产委员会负责组织开展。</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D．国家对中医药“申遗”是非常重视的,“中医”是我国在2008年10月报送联合国教科文组织35个“非遗代表作”项目的首选项。6．请结合材料,分析中医药申报世界非物质文化遗产的理由。(6分)</w:t>
      </w:r>
      <w:r w:rsidRPr="003A586B">
        <w:rPr>
          <w:rFonts w:ascii="宋体" w:eastAsia="宋体" w:hAnsi="宋体" w:cs="宋体"/>
          <w:kern w:val="0"/>
          <w:sz w:val="24"/>
          <w:szCs w:val="24"/>
        </w:rPr>
        <w:br/>
      </w:r>
      <w:r w:rsidRPr="003A586B">
        <w:rPr>
          <w:rFonts w:ascii="宋体" w:eastAsia="宋体" w:hAnsi="宋体" w:cs="宋体" w:hint="eastAsia"/>
          <w:kern w:val="0"/>
          <w:sz w:val="24"/>
          <w:szCs w:val="24"/>
        </w:rPr>
        <w:t>（三）文学类文本阅读（本题共3小题，15分）</w:t>
      </w:r>
    </w:p>
    <w:p w:rsidR="00435338" w:rsidRDefault="003A586B" w:rsidP="00435338">
      <w:pPr>
        <w:widowControl/>
        <w:ind w:firstLineChars="1000" w:firstLine="2400"/>
        <w:jc w:val="left"/>
        <w:rPr>
          <w:rFonts w:ascii="宋体" w:eastAsia="宋体" w:hAnsi="宋体" w:cs="宋体"/>
          <w:kern w:val="0"/>
          <w:sz w:val="24"/>
          <w:szCs w:val="24"/>
        </w:rPr>
      </w:pPr>
      <w:r w:rsidRPr="003A586B">
        <w:rPr>
          <w:rFonts w:ascii="宋体" w:eastAsia="宋体" w:hAnsi="宋体" w:cs="宋体" w:hint="eastAsia"/>
          <w:kern w:val="0"/>
          <w:sz w:val="24"/>
          <w:szCs w:val="24"/>
        </w:rPr>
        <w:t>星光</w:t>
      </w:r>
      <w:r w:rsidR="00435338">
        <w:rPr>
          <w:rFonts w:ascii="宋体" w:eastAsia="宋体" w:hAnsi="宋体" w:cs="宋体" w:hint="eastAsia"/>
          <w:kern w:val="0"/>
          <w:sz w:val="24"/>
          <w:szCs w:val="24"/>
        </w:rPr>
        <w:t xml:space="preserve">     </w:t>
      </w:r>
      <w:r w:rsidRPr="003A586B">
        <w:rPr>
          <w:rFonts w:ascii="宋体" w:eastAsia="宋体" w:hAnsi="宋体" w:cs="宋体" w:hint="eastAsia"/>
          <w:kern w:val="0"/>
          <w:sz w:val="24"/>
          <w:szCs w:val="24"/>
        </w:rPr>
        <w:t>吴韵汐</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朱家村是一个只有一百来户的小村子，村民有一大部分是安土重迁的老年人，年轻人大多去了城里。</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lastRenderedPageBreak/>
        <w:t>将近年关的时候，村主任朱武恒那粗犷的声音忽然通过大喇叭飘进家家户户：“现在咱就封村封路嘞！谁家娃子要回来，就别让回来了！啊，那些个已经回来的，就在家待着，不行出门……”</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这时候太阳刚要落山，落光了叶子的白杨上偶尔有喜鹊扑棱棱地飞过。大地一片纯白，厚厚的雪覆盖在田垄上。朱老太太听到广播时正把几只大白鹅赶回家——这几个扁毛畜生一个不留神就跑出去，真是操碎了心，就盼着儿子一家回来，好把它们宰掉，炖一只，剩下的都给儿子儿媳带回城里去吃。朱老太太一边咒骂着大鹅，一边进了院子，雪地上留下了一片凌乱的脚印，夕阳的余晖将白雪映衬成一片金红。</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关上大门的时候，朱老太太忽然反应过来：“刚才大侄子说啥？要封村？还封路？”论辈分，朱武恒是她侄子，她知道这小子打小儿就主意正，认准了什么事儿，十头牛也拉不回来。好端端的封村干啥？这要是连路都封了，儿子一家还咋回来？</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想到这，朱老太太顾不得喂鹅，赶紧加快脚步往村口去。刚出大门没几步，便远远地看见老伴儿李老四正慢悠悠往家来。老头子沟壑纵横的脸红扑扑的，浑身散发着一股酒气。</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“喝喝喝，一天到晚就知道喝！都要封村了你晓得不？”老太太正有火没地方撒，一把无名火都撒到老头身上了。</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“有话好好说呗，生啥气嘛？人家封村也是为咱们好，你这是上哪去？”老头一张嘴露出一嘴大黄牙，酒味儿更浓了。</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“俺得去拦着呀，儿子儿媳妇明儿个就要回来了，这路封了他们咋进村儿啊！这眼瞅着过年了，朱武恒疯了？封村干啥呀？”</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“让你学上网你不学，天天啥也不知道，出了天大的事儿也俩眼一抹黑，走吧走吧回家，俺慢慢跟你说。”老头一边说一边扯着老太太往回走，老太太虽然不情愿，但也跟着回去了。</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原来都是疫情闹的。这场疫情先从武汉爆发，之后迅速扩散到了全国各省，村主任朱武恒非常重视这事儿，老头刚刚和几个老友喝了点小酒，朱武恒也不知道在哪得着的消息，一个电话打过去，要求他们马上各回各家，不许聚集，李老四这才回来。</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这猪八戒忒不是东西了，连他大姑父面子都不给！”朱老太太一听这火又上来了，直接叫起了朱武恒的外号。早先时也不知道谁先带的头，觉得“朱武恒”听起来像“猪悟能”，干脆就给村主任起了个外号，叫他“猪八戒”。</w:t>
      </w:r>
      <w:r w:rsidR="00435338">
        <w:rPr>
          <w:rFonts w:ascii="宋体" w:eastAsia="宋体" w:hAnsi="宋体" w:cs="宋体" w:hint="eastAsia"/>
          <w:kern w:val="0"/>
          <w:sz w:val="24"/>
          <w:szCs w:val="24"/>
        </w:rPr>
        <w:t xml:space="preserve">  </w:t>
      </w:r>
      <w:r w:rsidR="00435338">
        <w:rPr>
          <w:rFonts w:ascii="宋体" w:eastAsia="宋体" w:hAnsi="宋体" w:cs="宋体"/>
          <w:kern w:val="0"/>
          <w:sz w:val="24"/>
          <w:szCs w:val="24"/>
        </w:rPr>
        <w:t xml:space="preserve">   </w:t>
      </w:r>
      <w:r w:rsidRPr="003A586B">
        <w:rPr>
          <w:rFonts w:ascii="宋体" w:eastAsia="宋体" w:hAnsi="宋体" w:cs="宋体" w:hint="eastAsia"/>
          <w:kern w:val="0"/>
          <w:sz w:val="24"/>
          <w:szCs w:val="24"/>
        </w:rPr>
        <w:t>“这有啥的，人家也都是为咱们着想。要俺说啊，赶紧给儿子打个电话，别让他们回来了。”老头一边说，一边舒舒服服地盘腿坐到热炕头上。</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“进屋就上炕，你干点活儿行不行？去把大鹅喂了！俺出个门！”老太太一边说一边虎虎生风地出去了，身后只听见老头问“你还干啥”，那个“去”字被她关门的“咣当”声完全掩盖掉了。</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村口的路果然被封了，两棵粗壮的树干把覆满雪的路拦腰截断了。红日西沉，像醉汉的脸。</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刚刚指挥人封好路的朱武恒手里还提着喇叭，正和那几个干完活儿的小伙子往回走，似乎留在村里种地的几个年轻人都被他喊来了。朱武恒四十来岁，大方脸，薄嘴唇儿，浓眉下一双小眼睛精光四射，一看到朱老太往这边走，似乎已经猜到了接下来会发生什么，眼珠一转，赶紧满脸堆笑地迎上去：“这不大姑吗？大姑看着越来越年轻了呢，这是往哪去啊？”</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lastRenderedPageBreak/>
        <w:t>“你这封村封路的也不提前吱一声，偷偷摸摸地就给堵上了，有个要买俺家大鹅的，人家都在半道了，这眼瞅着应该就要到了，你们先把这玩意抬走呗，等俺卖完大鹅你们再封成不？”</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朱老太太来的路上已经想好了完美的计划——她准备先礼后兵，他们要是不答应，她就撒泼打闹，大不了豁出老脸倚老卖老，不怕他们不同意。所以虽然这个理由漏洞百出，她还是挺着胸脯说了出来。</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大姑啊，我知道您的意思。您听我说，我这是为咱们全村的人考虑啊，万一有一个带病毒的进来，咱们村就完啦！您看您和大姑父，都这个年纪了，老年人身体免疫力低，最容易感染，咱们村又这么多老年人，这要是感染个病毒，哭都找不着调儿！真出事儿就说啥都晚了！”</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旁边一个年轻人也过来说道：“是啊大娘，咱们村不少要回来的也都不回来了，以后见面机会有的是，这时候安全最重要啊！”另外几个年轻人也过来劝慰，老太太“哎哟”一声一屁股坐在雪地上，正要开始撒泼，但满肚子台词儿还没来得及说，手机忽然响了——是儿子打来的。</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听儿子说不回家过年时，朱老太太心中一瞬间有些空落落的，但随即又有些释然。此时刚给儿子打完电话的李老四正坐在热炕头上满脸凝重地刷着微博，夕阳已经完全隐没了，蔚蓝的天穹上，一颗颗亮晶晶的星星闪耀而出，虽然夜幕降临，那些晶莹的光点却越来越多、越来越亮，每一颗都在竭尽全力驱散黑暗，像无边的冀望，朗照着烟火人间。</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7．下列对作品有关内容的分析和概括，不最恰当的一项是（3分）(   ) </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A．小说中李老四给朱老太讲解封村的原因时，说“要俺说啊，赶紧给儿子打个电话，别让他们回来了”为后文给儿子打电话做了铺垫。</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B．朱老太太看到朱武恒时，朱武恒“手里还提着喇叭”与前文朱武恒用喇叭向全村广播相呼应。</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C．小说描写了朱家村抗击疫情的活动，以小见大，这也正是全国人民共同抗击疫情的缩影。</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D．小说描写了朱老太太从阻挠封路到同意封路的过程，塑造了一个疼爱儿子又深明大义的母亲形象。</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8．本文在塑造村主任朱武恒时运用了哪些表现手法？请结合文章分析。(6分)</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9．作品结尾“蔚蓝的天穹上，一颗颗亮晶晶的星星闪耀而出，虽然夜幕降临，那些晶莹的光点却越来越多、越来越亮，每一颗都在竭尽全力驱散黑暗，像无边的冀望，朗照着烟火人间”有何作用？请结合全文，谈谈你的看法。（6分）</w:t>
      </w:r>
    </w:p>
    <w:p w:rsidR="00435338" w:rsidRDefault="00435338" w:rsidP="003A586B">
      <w:pPr>
        <w:widowControl/>
        <w:ind w:firstLineChars="100" w:firstLine="240"/>
        <w:jc w:val="left"/>
        <w:rPr>
          <w:rFonts w:ascii="宋体" w:eastAsia="宋体" w:hAnsi="宋体" w:cs="宋体"/>
          <w:kern w:val="0"/>
          <w:sz w:val="24"/>
          <w:szCs w:val="24"/>
        </w:rPr>
      </w:pP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二、古代诗文阅读（34分）</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（一）文言文阅读（本题共4小题，19分）</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阅读下面的文言文，完成下面小题。曾巩，字子固，建昌南丰人。生而警敏，年十二，试作《六论》，援笔而成，辞甚伟。甫冠，名闻四方。欧阳修见其文，奇之。中嘉祐二年进士第。出通判越州，岁饥度常平［注］不足赡而田野之民不能皆至城邑谕告属县讽富人自实粟总十五万石视常平价稍增以予民民得从便受粟不出田里而食有余。又贷之种粮，使随秋赋以偿，农事不乏。知齐州，其治以疾奸急盗为本。曲堤周氏子高横纵，贼良民，力能动权豪，州县吏</w:t>
      </w:r>
      <w:r w:rsidRPr="003A586B">
        <w:rPr>
          <w:rFonts w:ascii="宋体" w:eastAsia="宋体" w:hAnsi="宋体" w:cs="宋体" w:hint="eastAsia"/>
          <w:kern w:val="0"/>
          <w:sz w:val="24"/>
          <w:szCs w:val="24"/>
        </w:rPr>
        <w:lastRenderedPageBreak/>
        <w:t>莫敢诘，巩取置于法。章丘民聚党村落间，号“霸王社”，椎剽夺囚，无不如志。巩配三十一人，又属民为保伍，使几察其出入，有盗则鸣鼓相援，每发辄得盗。有葛友者，名在捕中，一日，自出首。巩饮食冠裳之，假以骑从，夸徇四境。盗闻，多出自首。巩外视章显，实欲携贰其徒，使之不能复合也。自是外户不闭。徙洪州，会江西岁大疫，巩命县镇亭传，悉储药待求，军民不能自养者，来食息官舍，资其食饮衣衾之具，分医视诊。师征安南，所过州为万人备。他吏暴诛亟敛，民不堪。巩先期区处猝集，师去，市里不知。徙明、亳、沧三州。巩负才名，久外徙，世颇谓偃蹇不偶。一时后生辈锋出，巩视之泊如也。过阙，神宗召见，劳问甚宠，拜中书舍人。巩性孝友，父亡，奉继母益至，抚四弟、九妹于委废单弱之中，宦学昏嫁，一出其力。巩为文章，上下驰骋，一时工作文词者，鲜能过也，少与王安石游，安石声誉未振，巩导之于欧阳修，及安石得志，遂与之异。神宗尝问：“安石何如人？”对曰：“安石文学行义，不减扬雄，以吝故不及。”帝曰：“安石轻富贵，何吝也？”曰：“臣所谓吝者，谓其勇于有为，吝于改过耳。”帝然之。（选自《宋史》卷三一九，有删改）［注］常平：官仓名。</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10．下列对文中画波浪线部分的断句，正确的一项是 （   ）</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A．岁饥/度常平不足赡/而田野之民/不能皆至城邑/谕告属县/讽富人自实粟/总十五万石/视常平价稍增以予民/民得从便受粟/不出田里/而食有余。</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B．岁饥/度常平不足赡/而田野之民不能皆至/城邑谕告属县/讽富人自实粟/总十五万石/视常平价稍增以予民/民得从便受粟/不出田里/而食有余。</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C．岁饥/度常平不足赡/而田野之民不能皆至/城邑谕告属县/讽富人自实粟/总十五万石/视常平价稍增以予民/民得从便/受粟不出田里/而食有余。</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D．岁饥/度常平不足赡/而田野之民/不能皆至城邑/谕告属县/讽富人自实粟/总十五万石/视常平价稍增以予民/民得从便/受粟不出田里/而食有余。</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11．下列对文中加点词语的相关内容的解说，不正确的一项是 （    ）A．“冠”，指刚成年，也指二十岁。古人二十岁行加冠礼以示成年，但体犹未壮，故称“弱冠”。</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B．“进士第”是古代科举时代考选进士，录取时按成绩排列的等第。“进士”是通过朝廷最后一级考试者，意为可以进授爵位之人。</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C．“通判”是官名，在知府下掌管粮运、家田、统兵作战等事项，对州府的长官有监察的责任。</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D．“阙”是古建筑中一种特殊的类型，是最早的地面建筑之一，为帝王宫廷大门外对称的高台，这里借指宫廷。</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12．下列对原文有关内容的概括和分析，不正确的一项是 （   ）</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A．曾巩聪明有才华，初次任政就有政绩。十二岁时写成《六论》，文辞很有气魄。出任越州通判时，他调动民间力量解决饥荒粮食问题，还让官府贷给农民种子，让农民随秋天的赋税一起偿还，没有耽误农事。</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B．曾巩治理有方，擒获盗贼有胆有谋。做齐州知州时，组织百姓侦查乡里盗贼的行踪，相互援助擒获盗贼。他优待自首的盗贼葛友，给他好吃好喝收买他，想让他带领他的两队手下再也不与那些盗贼复合。</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C．曾巩关心民间疾苦，对名利看得很淡。在洪州任上，供应衣食住宿给那些因瘟疫而生活困难不能自养的士兵和百姓，并给他们治病。他虽负有才名，却长期在各地任地方官，别人认为他命运不济，但他并不在意。</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lastRenderedPageBreak/>
        <w:t>D．曾巩孝顺父母，友爱兄弟，敢于说真话。父亲去世后，他侍奉继母更加无微不至，弟弟妹妹们的读书、出仕和婚嫁都由他操办。尽管王安石得志，曾巩还是对他做出了客观的评价。13．把文中划线的句子翻译成现代汉语。（1）曲堤周氏子高横纵，贼良民，力能动权豪，州县吏莫敢诘，巩取置于法。（2）少与王安石游，安石声誉未振，巩导之于欧阳修，及安石得志，遂与之异。 </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(二）古代诗歌阅读（本题共2小题，9分）</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阅读下面这首唐诗，完成15～16题</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谴疟鬼韩愈屑屑水帝魂，谢谢无馀辉。如何不肖子，尚奋疟鬼威。乘秋作寒热，翁妪所骂讥。求食欧泄间，不知臭秽非。岂不忝厥祖，靦然不知归。湛湛江水清，归居安汝妃。降集随九歌，饮芳而食菲。赠汝以好辞，咄汝去莫违。【注】屑屑：不安；谢谢：辞别；靦（min）：面红14. 下列对这首诗的赏析，不正确的一项是（3分）</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A． 全诗气盛言宜，把疟疾比作疟鬼，斥其辱没家门，表达誓要斩草除根的决心。</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B． 疟鬼是水帝不肖之子，喜欢耀武扬威，趁秋季到来，为害人间，被百姓咒骂。</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C． 写疟鬼恬不知耻，在病人呕吐物中求食，不避污秽，侧面描写疟疾病症之重。</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D． 诗人劝疟鬼回家陪伴家人，在想象神明之境的时候借鉴了楚辞中的丰富意象。</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15． 请从手法的角度简要赏析本诗的标题。（6分）</w:t>
      </w:r>
    </w:p>
    <w:p w:rsidR="00435338"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（三）名篇名句默写（本题共1小题，6分）16.补写出下列句子中的空缺部分。疫情爆发后，很多人谈“鄂”色变，几乎忘了湖北之美，西起重庆奉节、东至湖北宜昌的长江三峡便是盛景之一。</w:t>
      </w:r>
    </w:p>
    <w:p w:rsidR="00E32409"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《三峡》中从色彩上对三峡景物进行了精妙的描写:</w:t>
      </w:r>
      <w:r w:rsidRPr="003A586B">
        <w:rPr>
          <w:rFonts w:ascii="宋体" w:eastAsia="宋体" w:hAnsi="宋体" w:cs="宋体" w:hint="eastAsia"/>
          <w:kern w:val="0"/>
          <w:sz w:val="24"/>
          <w:szCs w:val="24"/>
          <w:u w:val="single"/>
        </w:rPr>
        <w:t>            </w:t>
      </w:r>
      <w:r w:rsidRPr="003A586B">
        <w:rPr>
          <w:rFonts w:ascii="宋体" w:eastAsia="宋体" w:hAnsi="宋体" w:cs="宋体" w:hint="eastAsia"/>
          <w:kern w:val="0"/>
          <w:sz w:val="24"/>
          <w:szCs w:val="24"/>
        </w:rPr>
        <w:t>，</w:t>
      </w:r>
      <w:r w:rsidRPr="003A586B">
        <w:rPr>
          <w:rFonts w:ascii="宋体" w:eastAsia="宋体" w:hAnsi="宋体" w:cs="宋体" w:hint="eastAsia"/>
          <w:kern w:val="0"/>
          <w:sz w:val="24"/>
          <w:szCs w:val="24"/>
          <w:u w:val="single"/>
        </w:rPr>
        <w:t>           </w:t>
      </w:r>
      <w:r w:rsidRPr="003A586B">
        <w:rPr>
          <w:rFonts w:ascii="宋体" w:eastAsia="宋体" w:hAnsi="宋体" w:cs="宋体" w:hint="eastAsia"/>
          <w:kern w:val="0"/>
          <w:sz w:val="24"/>
          <w:szCs w:val="24"/>
        </w:rPr>
        <w:t>。黄州文赤壁更是因苏东坡的《赤壁赋》而名扬天下，其中，“</w:t>
      </w:r>
      <w:r w:rsidRPr="003A586B">
        <w:rPr>
          <w:rFonts w:ascii="宋体" w:eastAsia="宋体" w:hAnsi="宋体" w:cs="宋体" w:hint="eastAsia"/>
          <w:kern w:val="0"/>
          <w:sz w:val="24"/>
          <w:szCs w:val="24"/>
          <w:u w:val="single"/>
        </w:rPr>
        <w:t>         </w:t>
      </w:r>
      <w:r w:rsidRPr="003A586B">
        <w:rPr>
          <w:rFonts w:ascii="宋体" w:eastAsia="宋体" w:hAnsi="宋体" w:cs="宋体" w:hint="eastAsia"/>
          <w:kern w:val="0"/>
          <w:sz w:val="24"/>
          <w:szCs w:val="24"/>
        </w:rPr>
        <w:t> ，</w:t>
      </w:r>
      <w:r w:rsidRPr="003A586B">
        <w:rPr>
          <w:rFonts w:ascii="宋体" w:eastAsia="宋体" w:hAnsi="宋体" w:cs="宋体" w:hint="eastAsia"/>
          <w:kern w:val="0"/>
          <w:sz w:val="24"/>
          <w:szCs w:val="24"/>
          <w:u w:val="single"/>
        </w:rPr>
        <w:t>           </w:t>
      </w:r>
      <w:r w:rsidRPr="003A586B">
        <w:rPr>
          <w:rFonts w:ascii="宋体" w:eastAsia="宋体" w:hAnsi="宋体" w:cs="宋体" w:hint="eastAsia"/>
          <w:kern w:val="0"/>
          <w:sz w:val="24"/>
          <w:szCs w:val="24"/>
        </w:rPr>
        <w:t> ”写出了江水无边无际和远方天际相接的壮阔景观。除了自然景观，湖北还具有丰厚的历史文化底蕴，屈原更是生长于此。如果屈原目睹疫情之下百姓的生活，必然会伤心感叹 “  </w:t>
      </w:r>
      <w:r w:rsidRPr="003A586B">
        <w:rPr>
          <w:rFonts w:ascii="宋体" w:eastAsia="宋体" w:hAnsi="宋体" w:cs="宋体" w:hint="eastAsia"/>
          <w:kern w:val="0"/>
          <w:sz w:val="24"/>
          <w:szCs w:val="24"/>
          <w:u w:val="single"/>
        </w:rPr>
        <w:t>         </w:t>
      </w:r>
      <w:r w:rsidRPr="003A586B">
        <w:rPr>
          <w:rFonts w:ascii="宋体" w:eastAsia="宋体" w:hAnsi="宋体" w:cs="宋体" w:hint="eastAsia"/>
          <w:kern w:val="0"/>
          <w:sz w:val="24"/>
          <w:szCs w:val="24"/>
        </w:rPr>
        <w:t> ，</w:t>
      </w:r>
      <w:r w:rsidRPr="003A586B">
        <w:rPr>
          <w:rFonts w:ascii="宋体" w:eastAsia="宋体" w:hAnsi="宋体" w:cs="宋体" w:hint="eastAsia"/>
          <w:kern w:val="0"/>
          <w:sz w:val="24"/>
          <w:szCs w:val="24"/>
          <w:u w:val="single"/>
        </w:rPr>
        <w:t>           </w:t>
      </w:r>
      <w:r w:rsidRPr="003A586B">
        <w:rPr>
          <w:rFonts w:ascii="宋体" w:eastAsia="宋体" w:hAnsi="宋体" w:cs="宋体" w:hint="eastAsia"/>
          <w:kern w:val="0"/>
          <w:sz w:val="24"/>
          <w:szCs w:val="24"/>
        </w:rPr>
        <w:t> ”（《离骚》）。三、语言文字运用（20分）</w:t>
      </w:r>
    </w:p>
    <w:p w:rsidR="00E32409"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阅读下面的文字，完成各题。人类已经和疟疾进行了数百年的斗争。19纪，法国化学家从金鸡纳树中分离出抗疟成分奎宁。此后，奎宁的替代物氯喹一度成为抗击疟疾的特效药。后来氯喹失灵，问题就出在________上。人类想置病毒于死地，病毒也在不断寻找生存方法。（____________）人类就可能在疾病面前________，面临无药可用的尴尬。从40多年前屠呦呦课题组在190次失败后成功________青蒿素，到研制出杀虫较彻底的、作用时间长的复方蒿甲醚，以屠呦呦为代表的中国科学家以潜心科研、勇攀高峰的精神_______了一个又一个难关。他们深知，躺在功劳簿上止步不前，意味着科学技术的停滞；只有不断扩大未知世界的疆域才能降低已知世界带来的给人类生存的危险系数。17．依次填入文中横线处的词语，全都恰当的一项是</w:t>
      </w:r>
    </w:p>
    <w:p w:rsidR="00E32409"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A．抗药性  举无遗策  汲取  攻克</w:t>
      </w:r>
    </w:p>
    <w:p w:rsidR="00E32409"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B．抵抗力  举无遗策  提取  攻占</w:t>
      </w:r>
    </w:p>
    <w:p w:rsidR="00E32409"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lastRenderedPageBreak/>
        <w:t>C．抗药性  束手无策  提取  攻克D．抵抗力  束手无策  汲取  攻占</w:t>
      </w:r>
    </w:p>
    <w:p w:rsidR="00E32409"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18．下列在文中括号内补写的语句，最恰当的一句是</w:t>
      </w:r>
    </w:p>
    <w:p w:rsidR="00E32409"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A．如果病毒的变异速度，跟不上抗病毒药物的研发速度</w:t>
      </w:r>
    </w:p>
    <w:p w:rsidR="00E32409"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B．如果抗病毒药物的研发速度，能跟上病毒的变异速度</w:t>
      </w:r>
    </w:p>
    <w:p w:rsidR="00E32409"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C．如果病毒的变异速度，能跟上抗病毒药物的研发速度</w:t>
      </w:r>
    </w:p>
    <w:p w:rsidR="00E32409"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D．如果抗病毒药物的研发速度，跟不上病毒的变异速度</w:t>
      </w:r>
    </w:p>
    <w:p w:rsidR="00E32409"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19．文中画横线的句子有语病，下列修改最恰当的一项是</w:t>
      </w:r>
    </w:p>
    <w:p w:rsidR="00E32409"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A．只有不断扩大未知世界的疆域，才能降低已知世界给人类生存带来的危险系数。</w:t>
      </w:r>
    </w:p>
    <w:p w:rsidR="00E32409"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B．只有不断扩大已知世界的疆域，才能降低未知世界给人类生存带来的危险系数。</w:t>
      </w:r>
    </w:p>
    <w:p w:rsidR="00E32409"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C．只有不断扩大已知世界的疆场，才能降低未知世界给人类生存带来的危险系数。</w:t>
      </w:r>
    </w:p>
    <w:p w:rsidR="00E32409"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D．只有不断扩大未知世界的疆场，才能降低已知世界带给人类的生存危险系数。</w:t>
      </w:r>
    </w:p>
    <w:p w:rsidR="003A586B" w:rsidRPr="003A586B" w:rsidRDefault="003A586B" w:rsidP="003A586B">
      <w:pPr>
        <w:widowControl/>
        <w:ind w:firstLineChars="100" w:firstLine="240"/>
        <w:jc w:val="left"/>
        <w:rPr>
          <w:rFonts w:ascii="宋体" w:eastAsia="宋体" w:hAnsi="宋体" w:cs="宋体"/>
          <w:kern w:val="0"/>
          <w:sz w:val="24"/>
          <w:szCs w:val="24"/>
        </w:rPr>
      </w:pPr>
      <w:r w:rsidRPr="003A586B">
        <w:rPr>
          <w:rFonts w:ascii="宋体" w:eastAsia="宋体" w:hAnsi="宋体" w:cs="宋体" w:hint="eastAsia"/>
          <w:kern w:val="0"/>
          <w:sz w:val="24"/>
          <w:szCs w:val="24"/>
        </w:rPr>
        <w:t>20．</w:t>
      </w:r>
      <w:r w:rsidRPr="003A586B">
        <w:rPr>
          <w:rFonts w:ascii="simsun" w:eastAsia="宋体" w:hAnsi="simsun" w:cs="宋体"/>
          <w:kern w:val="0"/>
          <w:sz w:val="24"/>
          <w:szCs w:val="24"/>
        </w:rPr>
        <w:t>【</w:t>
      </w:r>
      <w:r w:rsidRPr="003A586B">
        <w:rPr>
          <w:rFonts w:ascii="simsun" w:eastAsia="宋体" w:hAnsi="simsun" w:cs="宋体"/>
          <w:kern w:val="0"/>
          <w:sz w:val="24"/>
          <w:szCs w:val="24"/>
        </w:rPr>
        <w:t>2020</w:t>
      </w:r>
      <w:r w:rsidRPr="003A586B">
        <w:rPr>
          <w:rFonts w:ascii="simsun" w:eastAsia="宋体" w:hAnsi="simsun" w:cs="宋体"/>
          <w:kern w:val="0"/>
          <w:sz w:val="24"/>
          <w:szCs w:val="24"/>
        </w:rPr>
        <w:t>河南高三月考】被新冠状病毒肺炎疫情改变的</w:t>
      </w:r>
      <w:r w:rsidRPr="003A586B">
        <w:rPr>
          <w:rFonts w:ascii="simsun" w:eastAsia="宋体" w:hAnsi="simsun" w:cs="宋体"/>
          <w:kern w:val="0"/>
          <w:sz w:val="24"/>
          <w:szCs w:val="24"/>
        </w:rPr>
        <w:t>“</w:t>
      </w:r>
      <w:r w:rsidRPr="003A586B">
        <w:rPr>
          <w:rFonts w:ascii="simsun" w:eastAsia="宋体" w:hAnsi="simsun" w:cs="宋体"/>
          <w:kern w:val="0"/>
          <w:sz w:val="24"/>
          <w:szCs w:val="24"/>
        </w:rPr>
        <w:t>成语</w:t>
      </w:r>
      <w:r w:rsidRPr="003A586B">
        <w:rPr>
          <w:rFonts w:ascii="simsun" w:eastAsia="宋体" w:hAnsi="simsun" w:cs="宋体"/>
          <w:kern w:val="0"/>
          <w:sz w:val="24"/>
          <w:szCs w:val="24"/>
        </w:rPr>
        <w:t>”</w:t>
      </w:r>
      <w:r w:rsidRPr="003A586B">
        <w:rPr>
          <w:rFonts w:ascii="simsun" w:eastAsia="宋体" w:hAnsi="simsun" w:cs="宋体"/>
          <w:kern w:val="0"/>
          <w:sz w:val="24"/>
          <w:szCs w:val="24"/>
        </w:rPr>
        <w:t>，显得特别有新意，还能给人以触动，合情合理。请仿照示例，写两个创新的</w:t>
      </w:r>
      <w:r w:rsidRPr="003A586B">
        <w:rPr>
          <w:rFonts w:ascii="simsun" w:eastAsia="宋体" w:hAnsi="simsun" w:cs="宋体"/>
          <w:kern w:val="0"/>
          <w:sz w:val="24"/>
          <w:szCs w:val="24"/>
        </w:rPr>
        <w:t>“</w:t>
      </w:r>
      <w:r w:rsidRPr="003A586B">
        <w:rPr>
          <w:rFonts w:ascii="simsun" w:eastAsia="宋体" w:hAnsi="simsun" w:cs="宋体"/>
          <w:kern w:val="0"/>
          <w:sz w:val="24"/>
          <w:szCs w:val="24"/>
        </w:rPr>
        <w:t>成语</w:t>
      </w:r>
      <w:r w:rsidRPr="003A586B">
        <w:rPr>
          <w:rFonts w:ascii="simsun" w:eastAsia="宋体" w:hAnsi="simsun" w:cs="宋体"/>
          <w:kern w:val="0"/>
          <w:sz w:val="24"/>
          <w:szCs w:val="24"/>
        </w:rPr>
        <w:t>”</w:t>
      </w:r>
      <w:r w:rsidRPr="003A586B">
        <w:rPr>
          <w:rFonts w:ascii="simsun" w:eastAsia="宋体" w:hAnsi="simsun" w:cs="宋体"/>
          <w:kern w:val="0"/>
          <w:sz w:val="24"/>
          <w:szCs w:val="24"/>
        </w:rPr>
        <w:t>，并做解释。要求</w:t>
      </w:r>
      <w:r w:rsidRPr="003A586B">
        <w:rPr>
          <w:rFonts w:ascii="simsun" w:eastAsia="宋体" w:hAnsi="simsun" w:cs="宋体"/>
          <w:kern w:val="0"/>
          <w:sz w:val="24"/>
          <w:szCs w:val="24"/>
        </w:rPr>
        <w:t>:</w:t>
      </w:r>
      <w:r w:rsidRPr="003A586B">
        <w:rPr>
          <w:rFonts w:ascii="simsun" w:eastAsia="宋体" w:hAnsi="simsun" w:cs="宋体"/>
          <w:kern w:val="0"/>
          <w:sz w:val="24"/>
          <w:szCs w:val="24"/>
        </w:rPr>
        <w:t>所写创新</w:t>
      </w:r>
      <w:r w:rsidRPr="003A586B">
        <w:rPr>
          <w:rFonts w:ascii="simsun" w:eastAsia="宋体" w:hAnsi="simsun" w:cs="宋体"/>
          <w:kern w:val="0"/>
          <w:sz w:val="24"/>
          <w:szCs w:val="24"/>
        </w:rPr>
        <w:t>“</w:t>
      </w:r>
      <w:r w:rsidRPr="003A586B">
        <w:rPr>
          <w:rFonts w:ascii="simsun" w:eastAsia="宋体" w:hAnsi="simsun" w:cs="宋体"/>
          <w:kern w:val="0"/>
          <w:sz w:val="24"/>
          <w:szCs w:val="24"/>
        </w:rPr>
        <w:t>成语</w:t>
      </w:r>
      <w:r w:rsidRPr="003A586B">
        <w:rPr>
          <w:rFonts w:ascii="simsun" w:eastAsia="宋体" w:hAnsi="simsun" w:cs="宋体"/>
          <w:kern w:val="0"/>
          <w:sz w:val="24"/>
          <w:szCs w:val="24"/>
        </w:rPr>
        <w:t>”</w:t>
      </w:r>
      <w:r w:rsidRPr="003A586B">
        <w:rPr>
          <w:rFonts w:ascii="simsun" w:eastAsia="宋体" w:hAnsi="simsun" w:cs="宋体"/>
          <w:kern w:val="0"/>
          <w:sz w:val="24"/>
          <w:szCs w:val="24"/>
        </w:rPr>
        <w:t>与新冠状病毒肺炎疫情相关，解释合理，有正面意义，句式不要求相同，字数不限。（</w:t>
      </w:r>
      <w:r w:rsidRPr="003A586B">
        <w:rPr>
          <w:rFonts w:ascii="simsun" w:eastAsia="宋体" w:hAnsi="simsun" w:cs="宋体"/>
          <w:kern w:val="0"/>
          <w:sz w:val="24"/>
          <w:szCs w:val="24"/>
        </w:rPr>
        <w:t>6</w:t>
      </w:r>
      <w:r w:rsidRPr="003A586B">
        <w:rPr>
          <w:rFonts w:ascii="simsun" w:eastAsia="宋体" w:hAnsi="simsun" w:cs="宋体"/>
          <w:kern w:val="0"/>
          <w:sz w:val="24"/>
          <w:szCs w:val="24"/>
        </w:rPr>
        <w:t>分）</w:t>
      </w:r>
    </w:p>
    <w:p w:rsidR="003A586B" w:rsidRPr="003A586B" w:rsidRDefault="003A586B" w:rsidP="003A586B">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E32409" w:rsidRDefault="003A586B" w:rsidP="003A586B">
      <w:pPr>
        <w:rPr>
          <w:rFonts w:ascii="宋体" w:eastAsia="宋体" w:hAnsi="宋体" w:cs="宋体"/>
          <w:kern w:val="0"/>
          <w:sz w:val="24"/>
          <w:szCs w:val="24"/>
        </w:rPr>
      </w:pPr>
      <w:r w:rsidRPr="003A586B">
        <w:rPr>
          <w:rFonts w:ascii="宋体" w:eastAsia="宋体" w:hAnsi="宋体" w:cs="宋体"/>
          <w:noProof/>
          <w:kern w:val="0"/>
          <w:sz w:val="24"/>
          <w:szCs w:val="24"/>
        </w:rPr>
        <mc:AlternateContent>
          <mc:Choice Requires="wps">
            <w:drawing>
              <wp:inline distT="0" distB="0" distL="0" distR="0" wp14:anchorId="782CC966" wp14:editId="69373D9F">
                <wp:extent cx="304800" cy="304800"/>
                <wp:effectExtent l="0" t="0" r="0" b="0"/>
                <wp:docPr id="12" name="AutoShape 28" descr="https://mmbiz.qpic.cn/sz_mmbiz_png/DBFtdKLztnEHde1MF7poXmw9wRNJicZqRXIzvlc5uYV8ibz1DUyibobLibiawGwwLZdgW3Q4wZkLCyC7OVTAvBCpzDw/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2457F" id="AutoShape 28" o:spid="_x0000_s1026" alt="https://mmbiz.qpic.cn/sz_mmbiz_png/DBFtdKLztnEHde1MF7poXmw9wRNJicZqRXIzvlc5uYV8ibz1DUyibobLibiawGwwLZdgW3Q4wZkLCyC7OVTAvBCpzDw/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RPw3iUQMAAII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E32409" w:rsidRDefault="003A586B" w:rsidP="003A586B">
      <w:pPr>
        <w:rPr>
          <w:rFonts w:ascii="宋体" w:eastAsia="宋体" w:hAnsi="宋体" w:cs="宋体"/>
          <w:kern w:val="0"/>
          <w:sz w:val="24"/>
          <w:szCs w:val="24"/>
        </w:rPr>
      </w:pPr>
      <w:r w:rsidRPr="003A586B">
        <w:rPr>
          <w:rFonts w:ascii="宋体" w:eastAsia="宋体" w:hAnsi="宋体" w:cs="宋体" w:hint="eastAsia"/>
          <w:kern w:val="0"/>
          <w:sz w:val="24"/>
          <w:szCs w:val="24"/>
        </w:rPr>
        <w:t>21.疫情爆发后，全国多地医护人员驰援武汉，被赞为“最美逆行者”，许多文学爱好者也写了大量文章、诗歌、对联等予以称颂，请根据所给上联，对出下联。（5分）</w:t>
      </w:r>
    </w:p>
    <w:p w:rsidR="00E32409" w:rsidRDefault="003A586B" w:rsidP="003A586B">
      <w:pPr>
        <w:rPr>
          <w:rFonts w:ascii="宋体" w:eastAsia="宋体" w:hAnsi="宋体" w:cs="宋体"/>
          <w:kern w:val="0"/>
          <w:sz w:val="24"/>
          <w:szCs w:val="24"/>
        </w:rPr>
      </w:pPr>
      <w:r w:rsidRPr="003A586B">
        <w:rPr>
          <w:rFonts w:ascii="宋体" w:eastAsia="宋体" w:hAnsi="宋体" w:cs="宋体" w:hint="eastAsia"/>
          <w:kern w:val="0"/>
          <w:sz w:val="24"/>
          <w:szCs w:val="24"/>
        </w:rPr>
        <w:t>上联：白衣天使，妙手仁心赴荆楚；</w:t>
      </w:r>
    </w:p>
    <w:p w:rsidR="00E32409" w:rsidRDefault="003A586B" w:rsidP="003A586B">
      <w:pPr>
        <w:rPr>
          <w:rFonts w:ascii="宋体" w:eastAsia="宋体" w:hAnsi="宋体" w:cs="宋体"/>
          <w:kern w:val="0"/>
          <w:sz w:val="24"/>
          <w:szCs w:val="24"/>
        </w:rPr>
      </w:pPr>
      <w:r w:rsidRPr="003A586B">
        <w:rPr>
          <w:rFonts w:ascii="宋体" w:eastAsia="宋体" w:hAnsi="宋体" w:cs="宋体" w:hint="eastAsia"/>
          <w:kern w:val="0"/>
          <w:sz w:val="24"/>
          <w:szCs w:val="24"/>
        </w:rPr>
        <w:t>下联：                            </w:t>
      </w:r>
    </w:p>
    <w:p w:rsidR="00E32409" w:rsidRDefault="003A586B" w:rsidP="003A586B">
      <w:pPr>
        <w:rPr>
          <w:rFonts w:ascii="宋体" w:eastAsia="宋体" w:hAnsi="宋体" w:cs="宋体"/>
          <w:kern w:val="0"/>
          <w:sz w:val="24"/>
          <w:szCs w:val="24"/>
        </w:rPr>
      </w:pPr>
      <w:r w:rsidRPr="003A586B">
        <w:rPr>
          <w:rFonts w:ascii="宋体" w:eastAsia="宋体" w:hAnsi="宋体" w:cs="宋体" w:hint="eastAsia"/>
          <w:kern w:val="0"/>
          <w:sz w:val="24"/>
          <w:szCs w:val="24"/>
        </w:rPr>
        <w:t>四、写作（60分）</w:t>
      </w:r>
    </w:p>
    <w:p w:rsidR="00E32409" w:rsidRDefault="003A586B" w:rsidP="003A586B">
      <w:pPr>
        <w:rPr>
          <w:rFonts w:ascii="宋体" w:eastAsia="宋体" w:hAnsi="宋体" w:cs="宋体"/>
          <w:kern w:val="0"/>
          <w:sz w:val="24"/>
          <w:szCs w:val="24"/>
        </w:rPr>
      </w:pPr>
      <w:r w:rsidRPr="003A586B">
        <w:rPr>
          <w:rFonts w:ascii="宋体" w:eastAsia="宋体" w:hAnsi="宋体" w:cs="宋体" w:hint="eastAsia"/>
          <w:kern w:val="0"/>
          <w:sz w:val="24"/>
          <w:szCs w:val="24"/>
        </w:rPr>
        <w:t>22.阅读下面的材料，根据要求写作。（60分</w:t>
      </w:r>
    </w:p>
    <w:p w:rsidR="00E32409" w:rsidRDefault="003A586B" w:rsidP="003A586B">
      <w:pPr>
        <w:rPr>
          <w:rFonts w:ascii="宋体" w:eastAsia="宋体" w:hAnsi="宋体" w:cs="宋体"/>
          <w:kern w:val="0"/>
          <w:sz w:val="24"/>
          <w:szCs w:val="24"/>
        </w:rPr>
      </w:pPr>
      <w:r w:rsidRPr="003A586B">
        <w:rPr>
          <w:rFonts w:ascii="宋体" w:eastAsia="宋体" w:hAnsi="宋体" w:cs="宋体" w:hint="eastAsia"/>
          <w:kern w:val="0"/>
          <w:sz w:val="24"/>
          <w:szCs w:val="24"/>
        </w:rPr>
        <w:t>材料一：疫情期间，一段“湖北天门将外省捐赠的萝卜倒入垃圾站”的视频在网络上热传，有人称这是外省捐赠天门市的蔬莱。而真相是，该视频发布人曾某为天门华西农商城蔬菜经营户，因行情不佳导致很多萝卜烂掉无法售出，所以倾倒进垃圾站，并非网传“捐赠蔬菜被浪费”。</w:t>
      </w:r>
    </w:p>
    <w:p w:rsidR="00E32409" w:rsidRDefault="003A586B" w:rsidP="003A586B">
      <w:pPr>
        <w:rPr>
          <w:rFonts w:ascii="宋体" w:eastAsia="宋体" w:hAnsi="宋体" w:cs="宋体"/>
          <w:kern w:val="0"/>
          <w:sz w:val="24"/>
          <w:szCs w:val="24"/>
        </w:rPr>
      </w:pPr>
      <w:r w:rsidRPr="003A586B">
        <w:rPr>
          <w:rFonts w:ascii="宋体" w:eastAsia="宋体" w:hAnsi="宋体" w:cs="宋体" w:hint="eastAsia"/>
          <w:kern w:val="0"/>
          <w:sz w:val="24"/>
          <w:szCs w:val="24"/>
        </w:rPr>
        <w:t>材料二：疫情期间，关于“XX药品可预防新冠病毒”“喝酒抽烟可预防新冠病毒”“香烟中的尼古丁能杀死新冠病毒”等说法在网络上盛传，最后被一一证实，皆是谣言。材料三：近日，一则“蒙古国捐赠给中国抗击疫情的三万只羊，正浩浩荡荡在内蒙古二连浩特口岸入境”的视频在网上流传。经核实，就如何将蒙古国赠送的三万只羊运抵中方等具体问题，中蒙两国双方相关部门还在商洽阶段，因此，网上流传的视频是假的。</w:t>
      </w:r>
    </w:p>
    <w:p w:rsidR="00AD277C" w:rsidRDefault="003A586B" w:rsidP="003A586B">
      <w:r w:rsidRPr="003A586B">
        <w:rPr>
          <w:rFonts w:ascii="宋体" w:eastAsia="宋体" w:hAnsi="宋体" w:cs="宋体" w:hint="eastAsia"/>
          <w:kern w:val="0"/>
          <w:sz w:val="24"/>
          <w:szCs w:val="24"/>
        </w:rPr>
        <w:t>以上材料触发了你怎样的联想和思考？请据此写一篇不少于800字的文章。要求：综合材料内容及含意，选好角度，确定立意；明确文体，自拟标题；不要套作，不得抄袭；不得泄露个人信息。</w:t>
      </w:r>
      <w:r w:rsidRPr="003A586B">
        <w:rPr>
          <w:rFonts w:ascii="宋体" w:eastAsia="宋体" w:hAnsi="宋体" w:cs="宋体"/>
          <w:kern w:val="0"/>
          <w:sz w:val="24"/>
          <w:szCs w:val="24"/>
        </w:rPr>
        <w:br/>
      </w:r>
      <w:r w:rsidRPr="003A586B">
        <w:rPr>
          <w:rFonts w:ascii="宋体" w:eastAsia="宋体" w:hAnsi="宋体" w:cs="宋体"/>
          <w:kern w:val="0"/>
          <w:sz w:val="24"/>
          <w:szCs w:val="24"/>
        </w:rPr>
        <w:lastRenderedPageBreak/>
        <w:br/>
      </w:r>
      <w:bookmarkStart w:id="0" w:name="_GoBack"/>
      <w:bookmarkEnd w:id="0"/>
    </w:p>
    <w:sectPr w:rsidR="00AD27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651" w:rsidRDefault="00B06651" w:rsidP="00CD0540">
      <w:r>
        <w:separator/>
      </w:r>
    </w:p>
  </w:endnote>
  <w:endnote w:type="continuationSeparator" w:id="0">
    <w:p w:rsidR="00B06651" w:rsidRDefault="00B06651" w:rsidP="00CD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651" w:rsidRDefault="00B06651" w:rsidP="00CD0540">
      <w:r>
        <w:separator/>
      </w:r>
    </w:p>
  </w:footnote>
  <w:footnote w:type="continuationSeparator" w:id="0">
    <w:p w:rsidR="00B06651" w:rsidRDefault="00B06651" w:rsidP="00CD0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6B"/>
    <w:rsid w:val="00192CB8"/>
    <w:rsid w:val="002A75CF"/>
    <w:rsid w:val="002E2441"/>
    <w:rsid w:val="003841FE"/>
    <w:rsid w:val="0039517A"/>
    <w:rsid w:val="003A586B"/>
    <w:rsid w:val="00435338"/>
    <w:rsid w:val="00455A4E"/>
    <w:rsid w:val="00487B52"/>
    <w:rsid w:val="004D3BD1"/>
    <w:rsid w:val="004F15C4"/>
    <w:rsid w:val="00545CD8"/>
    <w:rsid w:val="005D44C9"/>
    <w:rsid w:val="005E050E"/>
    <w:rsid w:val="00652EC3"/>
    <w:rsid w:val="0065351B"/>
    <w:rsid w:val="006A11B4"/>
    <w:rsid w:val="006D40B1"/>
    <w:rsid w:val="00715C84"/>
    <w:rsid w:val="00747FB4"/>
    <w:rsid w:val="008E4B7F"/>
    <w:rsid w:val="008F7DD2"/>
    <w:rsid w:val="00902C3B"/>
    <w:rsid w:val="0092783A"/>
    <w:rsid w:val="00AD277C"/>
    <w:rsid w:val="00B06651"/>
    <w:rsid w:val="00B30B2D"/>
    <w:rsid w:val="00B570D6"/>
    <w:rsid w:val="00B61D91"/>
    <w:rsid w:val="00C839A7"/>
    <w:rsid w:val="00CC0683"/>
    <w:rsid w:val="00CD0540"/>
    <w:rsid w:val="00D35346"/>
    <w:rsid w:val="00D84530"/>
    <w:rsid w:val="00E17A95"/>
    <w:rsid w:val="00E32409"/>
    <w:rsid w:val="00E97805"/>
    <w:rsid w:val="00ED24B3"/>
    <w:rsid w:val="00F77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62DA5C-7B26-417D-9928-DC0FD2F6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0540"/>
    <w:rPr>
      <w:sz w:val="18"/>
      <w:szCs w:val="18"/>
    </w:rPr>
  </w:style>
  <w:style w:type="paragraph" w:styleId="a4">
    <w:name w:val="footer"/>
    <w:basedOn w:val="a"/>
    <w:link w:val="Char0"/>
    <w:uiPriority w:val="99"/>
    <w:unhideWhenUsed/>
    <w:rsid w:val="00CD0540"/>
    <w:pPr>
      <w:tabs>
        <w:tab w:val="center" w:pos="4153"/>
        <w:tab w:val="right" w:pos="8306"/>
      </w:tabs>
      <w:snapToGrid w:val="0"/>
      <w:jc w:val="left"/>
    </w:pPr>
    <w:rPr>
      <w:sz w:val="18"/>
      <w:szCs w:val="18"/>
    </w:rPr>
  </w:style>
  <w:style w:type="character" w:customStyle="1" w:styleId="Char0">
    <w:name w:val="页脚 Char"/>
    <w:basedOn w:val="a0"/>
    <w:link w:val="a4"/>
    <w:uiPriority w:val="99"/>
    <w:rsid w:val="00CD05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5453">
      <w:bodyDiv w:val="1"/>
      <w:marLeft w:val="0"/>
      <w:marRight w:val="0"/>
      <w:marTop w:val="0"/>
      <w:marBottom w:val="0"/>
      <w:divBdr>
        <w:top w:val="none" w:sz="0" w:space="0" w:color="auto"/>
        <w:left w:val="none" w:sz="0" w:space="0" w:color="auto"/>
        <w:bottom w:val="none" w:sz="0" w:space="0" w:color="auto"/>
        <w:right w:val="none" w:sz="0" w:space="0" w:color="auto"/>
      </w:divBdr>
    </w:div>
    <w:div w:id="985888777">
      <w:bodyDiv w:val="1"/>
      <w:marLeft w:val="0"/>
      <w:marRight w:val="0"/>
      <w:marTop w:val="0"/>
      <w:marBottom w:val="0"/>
      <w:divBdr>
        <w:top w:val="none" w:sz="0" w:space="0" w:color="auto"/>
        <w:left w:val="none" w:sz="0" w:space="0" w:color="auto"/>
        <w:bottom w:val="none" w:sz="0" w:space="0" w:color="auto"/>
        <w:right w:val="none" w:sz="0" w:space="0" w:color="auto"/>
      </w:divBdr>
    </w:div>
    <w:div w:id="19841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1422</Words>
  <Characters>8109</Characters>
  <Application>Microsoft Office Word</Application>
  <DocSecurity>0</DocSecurity>
  <Lines>67</Lines>
  <Paragraphs>19</Paragraphs>
  <ScaleCrop>false</ScaleCrop>
  <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walkinnet</cp:lastModifiedBy>
  <cp:revision>2</cp:revision>
  <dcterms:created xsi:type="dcterms:W3CDTF">2020-03-10T08:52:00Z</dcterms:created>
  <dcterms:modified xsi:type="dcterms:W3CDTF">2020-04-03T02:53:00Z</dcterms:modified>
</cp:coreProperties>
</file>