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91" w:rsidRPr="003861CA" w:rsidRDefault="00C83F91" w:rsidP="003861CA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bookmarkStart w:id="0" w:name="_GoBack"/>
      <w:bookmarkEnd w:id="0"/>
      <w:r w:rsidRPr="003861CA">
        <w:rPr>
          <w:rFonts w:ascii="Times New Roman" w:eastAsiaTheme="majorEastAsia" w:hAnsi="Times New Roman" w:cs="Times New Roman"/>
          <w:noProof/>
          <w:sz w:val="32"/>
          <w:szCs w:val="32"/>
        </w:rPr>
        <w:t>第一单元知识小结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一、字词盘点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字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难读的字</w:t>
      </w:r>
    </w:p>
    <w:p w:rsid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耘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(yún)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稚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(zhì)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漪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(yī)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倭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(wō)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逛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(guàng)</w:t>
      </w:r>
      <w:r>
        <w:rPr>
          <w:rFonts w:ascii="Times New Roman" w:eastAsiaTheme="majorEastAsia" w:hAnsi="Times New Roman" w:cs="Times New Roman"/>
          <w:sz w:val="32"/>
          <w:szCs w:val="32"/>
        </w:rPr>
        <w:t xml:space="preserve">  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篝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(gōu)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旖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(yǐ)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旎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(nǐ)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顷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(qǐng)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玷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(diàn)</w:t>
      </w:r>
      <w:r>
        <w:rPr>
          <w:rFonts w:ascii="Times New Roman" w:eastAsiaTheme="majorEastAsia" w:hAnsi="Times New Roman" w:cs="Times New Roman"/>
          <w:sz w:val="32"/>
          <w:szCs w:val="32"/>
        </w:rPr>
        <w:t xml:space="preserve">  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秉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(bǐng)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眷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(juàn)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难写的字</w:t>
      </w:r>
    </w:p>
    <w:p w:rsidR="003861CA" w:rsidRPr="003861CA" w:rsidRDefault="003861CA" w:rsidP="003861CA">
      <w:pPr>
        <w:spacing w:line="240" w:lineRule="auto"/>
        <w:ind w:leftChars="203" w:left="848" w:hangingChars="132" w:hanging="422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昼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中间部分是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日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不要错写成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目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注意不要丢掉最下面的一横。</w:t>
      </w:r>
    </w:p>
    <w:p w:rsidR="003861CA" w:rsidRPr="003861CA" w:rsidRDefault="003861CA" w:rsidP="003861CA">
      <w:pPr>
        <w:spacing w:line="240" w:lineRule="auto"/>
        <w:ind w:leftChars="203" w:left="848" w:hangingChars="132" w:hanging="422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耘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左半边是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耒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不要错写成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丰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3861CA" w:rsidRPr="003861CA" w:rsidRDefault="003861CA" w:rsidP="003861CA">
      <w:pPr>
        <w:spacing w:line="240" w:lineRule="auto"/>
        <w:ind w:leftChars="203" w:left="848" w:hangingChars="132" w:hanging="422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晓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右半边是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尧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注意不要多加一点。</w:t>
      </w:r>
    </w:p>
    <w:p w:rsidR="003861CA" w:rsidRPr="003861CA" w:rsidRDefault="003861CA" w:rsidP="003861CA">
      <w:pPr>
        <w:spacing w:line="240" w:lineRule="auto"/>
        <w:ind w:leftChars="203" w:left="848" w:hangingChars="132" w:hanging="422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拔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右半边是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犮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不要错写成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发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3861CA" w:rsidRPr="003861CA" w:rsidRDefault="003861CA" w:rsidP="003861CA">
      <w:pPr>
        <w:spacing w:line="240" w:lineRule="auto"/>
        <w:ind w:leftChars="203" w:left="848" w:hangingChars="132" w:hanging="422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割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左半边中间部分是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丰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不要少写一横。</w:t>
      </w:r>
    </w:p>
    <w:p w:rsidR="003861CA" w:rsidRPr="003861CA" w:rsidRDefault="003861CA" w:rsidP="003861CA">
      <w:pPr>
        <w:spacing w:line="240" w:lineRule="auto"/>
        <w:ind w:leftChars="203" w:left="848" w:hangingChars="132" w:hanging="422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承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中间共有三横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不要多写或少写。</w:t>
      </w:r>
    </w:p>
    <w:p w:rsidR="003861CA" w:rsidRPr="003861CA" w:rsidRDefault="003861CA" w:rsidP="003861CA">
      <w:pPr>
        <w:spacing w:line="240" w:lineRule="auto"/>
        <w:ind w:leftChars="203" w:left="848" w:hangingChars="132" w:hanging="422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逛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半包围结构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不要将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错写为部首。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多音字</w:t>
      </w:r>
    </w:p>
    <w:p w:rsidR="003861CA" w:rsidRPr="003861CA" w:rsidRDefault="003861CA" w:rsidP="003861CA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供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ò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供职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ō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供求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End"/>
      <w:r>
        <w:rPr>
          <w:rFonts w:ascii="Times New Roman" w:eastAsiaTheme="majorEastAsia" w:hAnsi="Times New Roman" w:cs="Times New Roman" w:hint="eastAsia"/>
          <w:sz w:val="32"/>
          <w:szCs w:val="32"/>
        </w:rPr>
        <w:t xml:space="preserve"> 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横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é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横线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蛮横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3861CA" w:rsidRPr="003861CA" w:rsidRDefault="003861CA" w:rsidP="003861CA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晃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hu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ǎ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明晃晃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hu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摇晃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　壳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k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é(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蚌壳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地壳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3861CA" w:rsidRPr="003861CA" w:rsidRDefault="003861CA" w:rsidP="003861CA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燕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燕园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y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燕子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　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ab/>
      </w:r>
      <w:r>
        <w:rPr>
          <w:rFonts w:ascii="Times New Roman" w:eastAsiaTheme="majorEastAsia" w:hAnsi="Times New Roman" w:cs="Times New Roman"/>
          <w:sz w:val="32"/>
          <w:szCs w:val="32"/>
        </w:rPr>
        <w:tab/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斗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d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ǒ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u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斗胆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d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ò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u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斗争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3861CA" w:rsidRPr="003861CA" w:rsidRDefault="003861CA" w:rsidP="003861CA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lastRenderedPageBreak/>
        <w:t>分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f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分外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f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ē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分别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ab/>
      </w:r>
      <w:r>
        <w:rPr>
          <w:rFonts w:ascii="Times New Roman" w:eastAsiaTheme="majorEastAsia" w:hAnsi="Times New Roman" w:cs="Times New Roman"/>
          <w:sz w:val="32"/>
          <w:szCs w:val="32"/>
        </w:rPr>
        <w:tab/>
        <w:t xml:space="preserve">   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折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é(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折节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sh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é(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折本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ē(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折腾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词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必须掌握的词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蝴蝶　蜻蜓　蚂蚱　樱桃　榆树　锄头　承认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水瓢　阴凉　冷艳　幽芳　郑重　宝贵　眷恋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圆滚滚　明晃晃　孤零零　山高月小　三潭印月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不可胜数　顶天立地　恍然大悟　乐此不疲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清光四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溢　相映成趣　离乡背井　美妙绝伦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茂林修竹　绿水环流　良辰美景　能书善画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颇负盛名　万里长城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风欺雪压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低头折节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近义词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四时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四季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童孙</w:t>
      </w:r>
      <w:proofErr w:type="gramEnd"/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儿童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信口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随口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漂亮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美丽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瞎闹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胡闹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闪烁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闪耀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存心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故意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随意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任意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圆滚滚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圆溜溜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不可胜数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不计其数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大概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大致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乐此不疲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乐在其中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盼望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渴望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威风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威严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徘徊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踌躇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气派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气势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澄澈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清澈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闪耀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闪烁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幽芳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幽香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玷污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侮辱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稀罕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稀奇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郑重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慎重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秉性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性格</w:t>
      </w:r>
    </w:p>
    <w:p w:rsidR="003861CA" w:rsidRPr="003861CA" w:rsidRDefault="003861CA" w:rsidP="003861CA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眷恋</w:t>
      </w:r>
      <w:r w:rsidRPr="003861CA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依恋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反义词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lastRenderedPageBreak/>
        <w:t>昼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晓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晚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寒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暖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新鲜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陈腐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承认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否认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自由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禁锢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黑暗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光明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阴凉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proofErr w:type="gramStart"/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燥热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不可胜数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屈指可数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广阔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狭窄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夸大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缩小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平凡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出众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冰凉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火热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爱惜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糟蹋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训斥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赞扬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清白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污浊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秀气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粗笨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 xml:space="preserve">　衰老</w:t>
      </w:r>
      <w:r w:rsidRPr="003861CA">
        <w:rPr>
          <w:rFonts w:ascii="Segoe UI Symbol" w:eastAsia="MS Mincho" w:hAnsi="Segoe UI Symbol" w:cs="Segoe UI Symbol"/>
          <w:color w:val="FF8CFF"/>
          <w:sz w:val="32"/>
          <w:szCs w:val="32"/>
        </w:rPr>
        <w:t>➝</w:t>
      </w:r>
      <w:r w:rsidRPr="003861CA">
        <w:rPr>
          <w:rFonts w:ascii="Times New Roman" w:eastAsiaTheme="majorEastAsia" w:hAnsi="Times New Roman" w:cs="Times New Roman"/>
          <w:color w:val="00B3B3"/>
          <w:sz w:val="32"/>
          <w:szCs w:val="32"/>
        </w:rPr>
        <w:t>年轻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(4)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词语归类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宋体" w:eastAsia="宋体" w:hAnsi="宋体" w:cs="宋体" w:hint="eastAsia"/>
          <w:sz w:val="32"/>
          <w:szCs w:val="32"/>
        </w:rPr>
        <w:t>①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量词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一个大花园　一朵花　一个小毛球　一个果园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一棵樱桃树　一顶大草帽　一个黄瓜　一只大蜻蜓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一朵倭瓜花　一个绿蚂蚱　一条腿　一只白蝴蝶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一个月亮　一轮明月　一颗泪珠　一幅墨梅图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一枝画梅　一只金鸡　一块手绢　一颗心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宋体" w:eastAsia="宋体" w:hAnsi="宋体" w:cs="宋体" w:hint="eastAsia"/>
          <w:sz w:val="32"/>
          <w:szCs w:val="32"/>
        </w:rPr>
        <w:t>②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修饰词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圆而粗的柱子　风光旖旎的莱蒙湖</w:t>
      </w:r>
    </w:p>
    <w:p w:rsidR="003861CA" w:rsidRPr="003861CA" w:rsidRDefault="00B611DF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/>
          <w:sz w:val="32"/>
          <w:szCs w:val="32"/>
        </w:rPr>
        <w:t>无边无垠</w:t>
      </w:r>
      <w:r w:rsidR="003861CA" w:rsidRPr="003861CA">
        <w:rPr>
          <w:rFonts w:ascii="Times New Roman" w:eastAsiaTheme="majorEastAsia" w:hAnsi="Times New Roman" w:cs="Times New Roman"/>
          <w:sz w:val="32"/>
          <w:szCs w:val="32"/>
        </w:rPr>
        <w:t>的非洲大沙漠　碧波万顷的大海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巍峨雄奇的高山　心爱的小月亮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冰凉的泪珠　慈祥的外祖父　最宝贵的画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雪白的细亚麻布　血色的梅花　眷恋祖国的心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长长地叹一口气　早早地起了床　郑重地递给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宋体" w:eastAsia="宋体" w:hAnsi="宋体" w:cs="宋体" w:hint="eastAsia"/>
          <w:sz w:val="32"/>
          <w:szCs w:val="32"/>
        </w:rPr>
        <w:t>③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动词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摘黄瓜　追蜻蜓　捉蚂蚱　点起篝火　刮去污迹</w:t>
      </w:r>
    </w:p>
    <w:p w:rsidR="003861CA" w:rsidRPr="003861CA" w:rsidRDefault="003861CA" w:rsidP="003861CA">
      <w:pPr>
        <w:spacing w:line="240" w:lineRule="auto"/>
        <w:ind w:leftChars="203" w:left="567" w:hangingChars="44" w:hanging="14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宋体" w:eastAsia="宋体" w:hAnsi="宋体" w:cs="宋体" w:hint="eastAsia"/>
          <w:sz w:val="32"/>
          <w:szCs w:val="32"/>
        </w:rPr>
        <w:lastRenderedPageBreak/>
        <w:t>④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特殊词语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ABB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式词语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 xml:space="preserve">胖乎乎　圆滚滚　明晃晃　毛嘟嘟　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>蓝</w:t>
      </w:r>
      <w:proofErr w:type="gramStart"/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 xml:space="preserve">悠悠　</w:t>
      </w:r>
      <w:proofErr w:type="gramEnd"/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>孤零零　凉飕飕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color w:val="B30026"/>
          <w:sz w:val="32"/>
          <w:szCs w:val="32"/>
        </w:rPr>
        <w:t>响当当　气冲冲　乱哄哄　空荡荡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AABB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式词语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>马马虎虎　整整齐齐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color w:val="B30026"/>
          <w:sz w:val="32"/>
          <w:szCs w:val="32"/>
        </w:rPr>
        <w:t>忙忙碌碌　平平安安　干干净净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ABAC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式词语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>顺风顺水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color w:val="B30026"/>
          <w:sz w:val="32"/>
          <w:szCs w:val="32"/>
        </w:rPr>
        <w:t>百发百中　自由自在　人来人往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描写景色的词语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>山高月小　三潭印月　顶天立地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>烟波浩渺　晶莹</w:t>
      </w:r>
      <w:proofErr w:type="gramStart"/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 xml:space="preserve">澄澈　</w:t>
      </w:r>
      <w:proofErr w:type="gramEnd"/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 xml:space="preserve">风光旖旎　</w:t>
      </w:r>
      <w:r w:rsidR="00B611DF">
        <w:rPr>
          <w:rFonts w:ascii="Times New Roman" w:eastAsiaTheme="majorEastAsia" w:hAnsi="Times New Roman" w:cs="Times New Roman"/>
          <w:color w:val="auto"/>
          <w:sz w:val="32"/>
          <w:szCs w:val="32"/>
        </w:rPr>
        <w:t>无边无垠</w:t>
      </w: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 xml:space="preserve">　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 xml:space="preserve">碧波万顷　巍峨雄奇　美妙绝伦　茂林修竹　</w:t>
      </w:r>
    </w:p>
    <w:p w:rsidR="003861CA" w:rsidRPr="005728D4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 xml:space="preserve">绿水环流　一碧数顷　荷香远溢　</w:t>
      </w:r>
      <w:proofErr w:type="gramStart"/>
      <w:r w:rsidRPr="005728D4">
        <w:rPr>
          <w:rFonts w:ascii="Times New Roman" w:eastAsiaTheme="majorEastAsia" w:hAnsi="Times New Roman" w:cs="Times New Roman"/>
          <w:color w:val="auto"/>
          <w:sz w:val="32"/>
          <w:szCs w:val="32"/>
        </w:rPr>
        <w:t>宿鸟幽鸣</w:t>
      </w:r>
      <w:proofErr w:type="gramEnd"/>
    </w:p>
    <w:p w:rsid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B30026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鸟语花香　山清水秀　万紫千红　</w:t>
      </w:r>
    </w:p>
    <w:p w:rsid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color w:val="B30026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湖光山色　姹紫嫣红　百花齐放　春暖花开　</w:t>
      </w:r>
    </w:p>
    <w:p w:rsidR="003861CA" w:rsidRPr="003861CA" w:rsidRDefault="003861CA" w:rsidP="003861CA">
      <w:pPr>
        <w:spacing w:line="240" w:lineRule="auto"/>
        <w:ind w:leftChars="337" w:left="708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color w:val="B30026"/>
          <w:sz w:val="32"/>
          <w:szCs w:val="32"/>
        </w:rPr>
        <w:t>草长莺飞</w:t>
      </w:r>
      <w:r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 </w:t>
      </w:r>
      <w:r w:rsidRPr="003861CA">
        <w:rPr>
          <w:rFonts w:ascii="Times New Roman" w:eastAsiaTheme="majorEastAsia" w:hAnsi="Times New Roman" w:cs="Times New Roman"/>
          <w:color w:val="B30026"/>
          <w:sz w:val="32"/>
          <w:szCs w:val="32"/>
        </w:rPr>
        <w:t>风和日丽　春意盎然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二、佳句积累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比喻句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太阳一出来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榆树的叶子就发光了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它们闪烁得和沙滩上的蚌壳一样。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这句话将榆树的叶子比喻成蚌壳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形象地写出了叶子在阳光照耀下发出光亮的样子。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排比句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lastRenderedPageBreak/>
        <w:t>在风光旖旎的瑞士莱蒙湖上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在</w:t>
      </w:r>
      <w:r w:rsidR="00B611DF">
        <w:rPr>
          <w:rFonts w:ascii="Times New Roman" w:eastAsiaTheme="majorEastAsia" w:hAnsi="Times New Roman" w:cs="Times New Roman"/>
          <w:sz w:val="32"/>
          <w:szCs w:val="32"/>
        </w:rPr>
        <w:t>无边无垠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的非洲大沙漠中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在碧波万顷的大海中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在巍峨雄奇的高山上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我都看到过月亮。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这句话连用四个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在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字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写出了作者在世界各地都见到过月亮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突出了他乡所见月亮之多。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拟人、排比句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花开了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就像睡醒了似的。鸟飞了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就像在天上逛似的。虫子叫了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就像虫子在说话似的。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睡醒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逛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说话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等词语将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花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鸟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虫子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等拟人化了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使所写之物更加形象、亲切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并且运用了排比的修辞手法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充分说明园中的一切都是鲜活的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作者的心情也是快乐、自由的。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描写优美的句子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每逢望夜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一轮当空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月光闪耀于碧波之上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上下空蒙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一碧数顷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而且荷香远溢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宿鸟幽鸣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真不能不说是赏月胜地。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这句话形象地描写了朗润园的美丽月景。既有视觉描写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(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月光闪耀、碧波、空蒙、一碧数顷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),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又有嗅觉描写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(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荷香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),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还有听觉描写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(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宿鸟幽鸣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),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向我们展示了一幅美妙的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荷塘月色图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5.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含义深刻的句子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lastRenderedPageBreak/>
        <w:t>旁的花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大抵是春暖才开花。她却不一样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愈是寒冷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愈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是风欺雪压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花开得愈精神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愈秀气。她是最有品格、最有灵魂、最有骨气的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!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运用拟人的修辞手法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外祖父竭力地赞美梅花的精神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赞美梅花高贵的品质和顽强的生命力。通过外祖父对梅花品格、秉性、骨气的热情讴歌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说明梅花是祖国的象征、是民族精神的象征。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6.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转述句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我看祖父还在笑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就说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你不信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我到屋里拿来给你看。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”(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改为转述句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)</w:t>
      </w:r>
    </w:p>
    <w:p w:rsidR="003861CA" w:rsidRPr="003861CA" w:rsidRDefault="003861CA" w:rsidP="003861CA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我看祖父还在笑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就说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他不信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我到屋里拿来给他看。</w:t>
      </w:r>
    </w:p>
    <w:p w:rsidR="003861CA" w:rsidRDefault="003861CA" w:rsidP="003861CA">
      <w:pPr>
        <w:spacing w:line="240" w:lineRule="auto"/>
        <w:ind w:firstLineChars="265" w:firstLine="848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考试点睛</w:t>
      </w:r>
      <w:r>
        <w:rPr>
          <w:rFonts w:ascii="Times New Roman" w:eastAsiaTheme="majorEastAsia" w:hAnsi="Times New Roman" w:cs="Times New Roman"/>
          <w:sz w:val="32"/>
          <w:szCs w:val="32"/>
        </w:rPr>
        <w:t>：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用自己的话转述别人说的话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是考试中的一个常</w:t>
      </w:r>
      <w:proofErr w:type="gramStart"/>
      <w:r w:rsidRPr="003861CA">
        <w:rPr>
          <w:rFonts w:ascii="Times New Roman" w:eastAsiaTheme="majorEastAsia" w:hAnsi="Times New Roman" w:cs="Times New Roman"/>
          <w:sz w:val="32"/>
          <w:szCs w:val="32"/>
        </w:rPr>
        <w:t>考</w:t>
      </w:r>
      <w:proofErr w:type="gramEnd"/>
      <w:r w:rsidRPr="003861CA">
        <w:rPr>
          <w:rFonts w:ascii="Times New Roman" w:eastAsiaTheme="majorEastAsia" w:hAnsi="Times New Roman" w:cs="Times New Roman"/>
          <w:sz w:val="32"/>
          <w:szCs w:val="32"/>
        </w:rPr>
        <w:t>考点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经常通过以下形式考查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:(1)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将原句改为转述句。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判断直述句和转述句的说法是否一致。</w:t>
      </w:r>
    </w:p>
    <w:p w:rsidR="003861CA" w:rsidRDefault="003861CA" w:rsidP="003861CA">
      <w:pPr>
        <w:spacing w:line="240" w:lineRule="auto"/>
        <w:ind w:firstLineChars="265" w:firstLine="848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46C074FE" wp14:editId="605501BF">
            <wp:extent cx="1929960" cy="460800"/>
            <wp:effectExtent l="0" t="0" r="0" b="0"/>
            <wp:docPr id="2" name="小窍门1.eps" descr="id:214748615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CA" w:rsidRDefault="003861CA" w:rsidP="003861CA">
      <w:pPr>
        <w:spacing w:line="240" w:lineRule="auto"/>
        <w:ind w:firstLineChars="265" w:firstLine="848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3830F58C" wp14:editId="4948CAAF">
            <wp:extent cx="1929960" cy="340200"/>
            <wp:effectExtent l="0" t="0" r="0" b="0"/>
            <wp:docPr id="3" name="小窍门2.eps" descr="id:214748616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4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CA" w:rsidRPr="003861CA" w:rsidRDefault="003861CA" w:rsidP="003861CA">
      <w:pPr>
        <w:spacing w:line="240" w:lineRule="auto"/>
        <w:ind w:firstLineChars="265" w:firstLine="848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089478B7" wp14:editId="42E7AF7D">
            <wp:extent cx="1929960" cy="460800"/>
            <wp:effectExtent l="0" t="0" r="0" b="0"/>
            <wp:docPr id="4" name="小窍门3.eps" descr="id:214748616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三、考试热点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《古诗三首》常以解释词语、句子的形式考查对古诗内容的理解。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《祖父的园子》第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16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、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17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自然段常作为课内阅读出现。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lastRenderedPageBreak/>
        <w:t>3.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《月是故乡明》常以选择、判断的形式考查对作者情感的理解。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4.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《梅花魂》第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13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自然段常以填空、选择的形式考查对梅花品质的理解。</w:t>
      </w:r>
    </w:p>
    <w:p w:rsidR="003861CA" w:rsidRPr="003861CA" w:rsidRDefault="003861CA" w:rsidP="003861CA">
      <w:pPr>
        <w:spacing w:line="240" w:lineRule="auto"/>
        <w:ind w:left="566" w:hangingChars="177" w:hanging="566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四、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“1+X”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阅读</w:t>
      </w:r>
    </w:p>
    <w:p w:rsidR="003861CA" w:rsidRPr="003861CA" w:rsidRDefault="003861CA" w:rsidP="003861CA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推荐篇目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萧红《呼兰河传》</w:t>
      </w:r>
    </w:p>
    <w:p w:rsidR="003861CA" w:rsidRPr="003861CA" w:rsidRDefault="003861CA" w:rsidP="003861CA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推荐理由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这部小说描写了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20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世纪三、四十年代东北小镇呼兰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(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哈尔滨市呼兰区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)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的种种人和事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真实而生动地再现了当地老百姓平凡、落后的生活现状和得过且过、平庸、愚昧的精神状态。这部小说语言洗练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毫无刻意雕饰的痕迹。口语化的语言、简短的句子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再加上运用了一部分当地的俗语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增强了语言的描摹功能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很有表现力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使得描写的人物、事件、景物非常生动而形象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读者很容易就进入小说的境界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有身临其境之感。</w:t>
      </w:r>
    </w:p>
    <w:p w:rsidR="00200547" w:rsidRPr="003861CA" w:rsidRDefault="003861CA" w:rsidP="003861CA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3861CA">
        <w:rPr>
          <w:rFonts w:ascii="Times New Roman" w:eastAsiaTheme="majorEastAsia" w:hAnsi="Times New Roman" w:cs="Times New Roman"/>
          <w:sz w:val="32"/>
          <w:szCs w:val="32"/>
        </w:rPr>
        <w:t>阅读方法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阅读前要了解小说的写作背景。创作这部小说时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正是抗日战争最艰苦的阶段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这使远在香港的萧红更加怀念自己的故乡和童年。于是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萧红以自己的家乡和童年生活为原型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创作了这部小说。可采用默读的方法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边读边想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厘清人物关系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了解人物特点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边读边勾画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还可以摘抄妙词佳句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3861CA">
        <w:rPr>
          <w:rFonts w:ascii="Times New Roman" w:eastAsiaTheme="majorEastAsia" w:hAnsi="Times New Roman" w:cs="Times New Roman"/>
          <w:sz w:val="32"/>
          <w:szCs w:val="32"/>
        </w:rPr>
        <w:t>或随手写下自己的感想等。</w:t>
      </w:r>
    </w:p>
    <w:sectPr w:rsidR="00200547" w:rsidRPr="0038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F6" w:rsidRDefault="005E5AF6" w:rsidP="003861CA">
      <w:pPr>
        <w:spacing w:line="240" w:lineRule="auto"/>
      </w:pPr>
      <w:r>
        <w:separator/>
      </w:r>
    </w:p>
  </w:endnote>
  <w:endnote w:type="continuationSeparator" w:id="0">
    <w:p w:rsidR="005E5AF6" w:rsidRDefault="005E5AF6" w:rsidP="00386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F6" w:rsidRDefault="005E5AF6" w:rsidP="003861CA">
      <w:pPr>
        <w:spacing w:line="240" w:lineRule="auto"/>
      </w:pPr>
      <w:r>
        <w:separator/>
      </w:r>
    </w:p>
  </w:footnote>
  <w:footnote w:type="continuationSeparator" w:id="0">
    <w:p w:rsidR="005E5AF6" w:rsidRDefault="005E5AF6" w:rsidP="00386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91"/>
    <w:rsid w:val="00200547"/>
    <w:rsid w:val="003861CA"/>
    <w:rsid w:val="005728D4"/>
    <w:rsid w:val="005E5AF6"/>
    <w:rsid w:val="00A40004"/>
    <w:rsid w:val="00B611DF"/>
    <w:rsid w:val="00B72862"/>
    <w:rsid w:val="00C83F91"/>
    <w:rsid w:val="00E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1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3F9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3F91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61CA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61C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61CA"/>
    <w:rPr>
      <w:rFonts w:ascii="NEU-BZ-S92" w:eastAsia="方正书宋_GBK" w:hAnsi="NEU-BZ-S92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1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3F9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3F91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61CA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61C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61CA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6</cp:revision>
  <dcterms:created xsi:type="dcterms:W3CDTF">2019-11-14T07:42:00Z</dcterms:created>
  <dcterms:modified xsi:type="dcterms:W3CDTF">2019-12-13T02:08:00Z</dcterms:modified>
</cp:coreProperties>
</file>