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E1" w:rsidRDefault="003838E1">
      <w:pPr>
        <w:spacing w:line="44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990628">
        <w:rPr>
          <w:rFonts w:ascii="宋体" w:hAnsi="宋体" w:cs="宋体" w:hint="eastAsia"/>
          <w:b/>
          <w:kern w:val="0"/>
          <w:sz w:val="30"/>
          <w:szCs w:val="30"/>
          <w:lang w:bidi="ar"/>
        </w:rPr>
        <w:t>7.猴王</w:t>
      </w:r>
      <w:r>
        <w:rPr>
          <w:rFonts w:ascii="宋体" w:hAnsi="宋体" w:cs="宋体" w:hint="eastAsia"/>
          <w:b/>
          <w:kern w:val="0"/>
          <w:sz w:val="30"/>
          <w:szCs w:val="30"/>
          <w:lang w:bidi="ar"/>
        </w:rPr>
        <w:t>出世</w:t>
      </w:r>
    </w:p>
    <w:p w:rsidR="003838E1" w:rsidRDefault="003838E1">
      <w:pPr>
        <w:spacing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课后作业</w:t>
      </w:r>
    </w:p>
    <w:p w:rsidR="003838E1" w:rsidRDefault="003838E1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基础积累大巩固</w:t>
      </w: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一、把词语补充完整。</w:t>
      </w: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天（   ）地（   ） 抓（   ）耳（   ）拱（   ）无（   ）</w:t>
      </w: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   ）头（   ）颈 日（   ）月（   ） 喜（   ）自（   ））</w:t>
      </w: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二、形近字组词。</w:t>
      </w: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猴（　　）  阴（　　）   碣（　　）   楷（　　）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候（　　）  阳（　　）   喝（　　）   皆（　　）</w:t>
      </w: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河（　　）  碗（　　）   </w:t>
      </w:r>
      <w:proofErr w:type="gramStart"/>
      <w:r>
        <w:rPr>
          <w:rFonts w:ascii="宋体" w:hAnsi="宋体" w:hint="eastAsia"/>
          <w:color w:val="000000"/>
          <w:sz w:val="24"/>
        </w:rPr>
        <w:t>蜿</w:t>
      </w:r>
      <w:proofErr w:type="gramEnd"/>
      <w:r>
        <w:rPr>
          <w:rFonts w:ascii="宋体" w:hAnsi="宋体" w:hint="eastAsia"/>
          <w:color w:val="000000"/>
          <w:sz w:val="24"/>
        </w:rPr>
        <w:t>（　　）   违（　　）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呵（　　）  </w:t>
      </w:r>
      <w:proofErr w:type="gramStart"/>
      <w:r>
        <w:rPr>
          <w:rFonts w:ascii="宋体" w:hAnsi="宋体" w:hint="eastAsia"/>
          <w:color w:val="000000"/>
          <w:sz w:val="24"/>
        </w:rPr>
        <w:t>豌</w:t>
      </w:r>
      <w:proofErr w:type="gramEnd"/>
      <w:r>
        <w:rPr>
          <w:rFonts w:ascii="宋体" w:hAnsi="宋体" w:hint="eastAsia"/>
          <w:color w:val="000000"/>
          <w:sz w:val="24"/>
        </w:rPr>
        <w:t xml:space="preserve">（　　）   </w:t>
      </w:r>
      <w:proofErr w:type="gramStart"/>
      <w:r>
        <w:rPr>
          <w:rFonts w:ascii="宋体" w:hAnsi="宋体" w:hint="eastAsia"/>
          <w:color w:val="000000"/>
          <w:sz w:val="24"/>
        </w:rPr>
        <w:t>婉</w:t>
      </w:r>
      <w:proofErr w:type="gramEnd"/>
      <w:r>
        <w:rPr>
          <w:rFonts w:ascii="宋体" w:hAnsi="宋体" w:hint="eastAsia"/>
          <w:color w:val="000000"/>
          <w:sz w:val="24"/>
        </w:rPr>
        <w:t>（　　）   苇（　　）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三、把句子中加点的词语换成现在的说法。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1.海外有一国土，</w:t>
      </w:r>
      <w:r>
        <w:rPr>
          <w:rFonts w:ascii="宋体" w:hAnsi="宋体" w:hint="eastAsia"/>
          <w:color w:val="000000"/>
          <w:sz w:val="24"/>
          <w:em w:val="dot"/>
        </w:rPr>
        <w:t>名曰</w:t>
      </w:r>
      <w:r>
        <w:rPr>
          <w:rFonts w:ascii="宋体" w:hAnsi="宋体" w:hint="eastAsia"/>
          <w:color w:val="000000"/>
          <w:sz w:val="24"/>
        </w:rPr>
        <w:t>傲来国。（                ）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2.国近大海，海中有一座名山，</w:t>
      </w:r>
      <w:r>
        <w:rPr>
          <w:rFonts w:ascii="宋体" w:hAnsi="宋体" w:hint="eastAsia"/>
          <w:color w:val="000000"/>
          <w:sz w:val="24"/>
          <w:em w:val="dot"/>
        </w:rPr>
        <w:t>唤为</w:t>
      </w:r>
      <w:r>
        <w:rPr>
          <w:rFonts w:ascii="宋体" w:hAnsi="宋体" w:hint="eastAsia"/>
          <w:color w:val="000000"/>
          <w:sz w:val="24"/>
        </w:rPr>
        <w:t>花果山。（                ）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3.一朝天气炎热，与群猴避暑，都在松阴之下</w:t>
      </w:r>
      <w:r>
        <w:rPr>
          <w:rFonts w:ascii="宋体" w:hAnsi="宋体" w:hint="eastAsia"/>
          <w:color w:val="000000"/>
          <w:sz w:val="24"/>
          <w:em w:val="dot"/>
        </w:rPr>
        <w:t>顽耍</w:t>
      </w:r>
      <w:r>
        <w:rPr>
          <w:rFonts w:ascii="宋体" w:hAnsi="宋体" w:hint="eastAsia"/>
          <w:color w:val="000000"/>
          <w:sz w:val="24"/>
        </w:rPr>
        <w:t>。（                ）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4.这股</w:t>
      </w:r>
      <w:proofErr w:type="gramStart"/>
      <w:r>
        <w:rPr>
          <w:rFonts w:ascii="宋体" w:hAnsi="宋体" w:hint="eastAsia"/>
          <w:color w:val="000000"/>
          <w:sz w:val="24"/>
        </w:rPr>
        <w:t>水不知</w:t>
      </w:r>
      <w:proofErr w:type="gramEnd"/>
      <w:r>
        <w:rPr>
          <w:rFonts w:ascii="宋体" w:hAnsi="宋体" w:hint="eastAsia"/>
          <w:color w:val="000000"/>
          <w:sz w:val="24"/>
        </w:rPr>
        <w:t>是</w:t>
      </w:r>
      <w:r w:rsidR="00A937D3">
        <w:rPr>
          <w:rFonts w:ascii="宋体" w:hAnsi="宋体" w:hint="eastAsia"/>
          <w:color w:val="000000"/>
          <w:sz w:val="24"/>
        </w:rPr>
        <w:t>那里</w:t>
      </w:r>
      <w:r>
        <w:rPr>
          <w:rFonts w:ascii="宋体" w:hAnsi="宋体" w:hint="eastAsia"/>
          <w:color w:val="000000"/>
          <w:sz w:val="24"/>
        </w:rPr>
        <w:t>的水。我们</w:t>
      </w:r>
      <w:proofErr w:type="gramStart"/>
      <w:r>
        <w:rPr>
          <w:rFonts w:ascii="宋体" w:hAnsi="宋体" w:hint="eastAsia"/>
          <w:color w:val="000000"/>
          <w:sz w:val="24"/>
        </w:rPr>
        <w:t>今日</w:t>
      </w:r>
      <w:r>
        <w:rPr>
          <w:rFonts w:ascii="宋体" w:hAnsi="宋体" w:hint="eastAsia"/>
          <w:color w:val="000000"/>
          <w:sz w:val="24"/>
          <w:em w:val="dot"/>
        </w:rPr>
        <w:t>赶闲无事</w:t>
      </w:r>
      <w:proofErr w:type="gramEnd"/>
      <w:r>
        <w:rPr>
          <w:rFonts w:ascii="宋体" w:hAnsi="宋体" w:hint="eastAsia"/>
          <w:color w:val="000000"/>
          <w:sz w:val="24"/>
        </w:rPr>
        <w:t>，顺涧边往上溜头寻看源流，耍子去耶！（                ）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5.他瞑目蹲身，将身一纵，</w:t>
      </w:r>
      <w:r>
        <w:rPr>
          <w:rFonts w:ascii="宋体" w:hAnsi="宋体" w:hint="eastAsia"/>
          <w:color w:val="000000"/>
          <w:sz w:val="24"/>
          <w:em w:val="dot"/>
        </w:rPr>
        <w:t>径</w:t>
      </w:r>
      <w:r>
        <w:rPr>
          <w:rFonts w:ascii="宋体" w:hAnsi="宋体" w:hint="eastAsia"/>
          <w:color w:val="000000"/>
          <w:sz w:val="24"/>
        </w:rPr>
        <w:t>跳入瀑布泉中。（                ）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6.却又欠身上桥头，再走再看，却似有人家住处一般，</w:t>
      </w:r>
      <w:proofErr w:type="gramStart"/>
      <w:r>
        <w:rPr>
          <w:rFonts w:ascii="宋体" w:hAnsi="宋体" w:hint="eastAsia"/>
          <w:color w:val="000000"/>
          <w:sz w:val="24"/>
        </w:rPr>
        <w:t>真个好</w:t>
      </w:r>
      <w:proofErr w:type="gramEnd"/>
      <w:r>
        <w:rPr>
          <w:rFonts w:ascii="宋体" w:hAnsi="宋体" w:hint="eastAsia"/>
          <w:color w:val="000000"/>
          <w:sz w:val="24"/>
          <w:em w:val="dot"/>
        </w:rPr>
        <w:t>所在</w:t>
      </w:r>
      <w:r>
        <w:rPr>
          <w:rFonts w:ascii="宋体" w:hAnsi="宋体" w:hint="eastAsia"/>
          <w:color w:val="000000"/>
          <w:sz w:val="24"/>
        </w:rPr>
        <w:t>。（                ）</w:t>
      </w: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7.跳过桥头，一个个</w:t>
      </w:r>
      <w:proofErr w:type="gramStart"/>
      <w:r>
        <w:rPr>
          <w:rFonts w:ascii="宋体" w:hAnsi="宋体" w:hint="eastAsia"/>
          <w:color w:val="000000"/>
          <w:sz w:val="24"/>
        </w:rPr>
        <w:t>抢盆夺碗，占灶争床</w:t>
      </w:r>
      <w:proofErr w:type="gramEnd"/>
      <w:r>
        <w:rPr>
          <w:rFonts w:ascii="宋体" w:hAnsi="宋体" w:hint="eastAsia"/>
          <w:color w:val="000000"/>
          <w:sz w:val="24"/>
        </w:rPr>
        <w:t>，搬过来，移过去，正是猴性顽劣，再无一个宁时，只搬得力倦</w:t>
      </w:r>
      <w:proofErr w:type="gramStart"/>
      <w:r>
        <w:rPr>
          <w:rFonts w:ascii="宋体" w:hAnsi="宋体" w:hint="eastAsia"/>
          <w:color w:val="000000"/>
          <w:sz w:val="24"/>
        </w:rPr>
        <w:t>神疲</w:t>
      </w:r>
      <w:r>
        <w:rPr>
          <w:rFonts w:ascii="宋体" w:hAnsi="宋体" w:hint="eastAsia"/>
          <w:color w:val="000000"/>
          <w:sz w:val="24"/>
          <w:em w:val="dot"/>
        </w:rPr>
        <w:t>方止</w:t>
      </w:r>
      <w:proofErr w:type="gramEnd"/>
      <w:r>
        <w:rPr>
          <w:rFonts w:ascii="宋体" w:hAnsi="宋体" w:hint="eastAsia"/>
          <w:color w:val="000000"/>
          <w:sz w:val="24"/>
        </w:rPr>
        <w:t>。（                ）</w:t>
      </w:r>
    </w:p>
    <w:p w:rsidR="003838E1" w:rsidRDefault="003838E1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阅读能力大提升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</w:rPr>
      </w:pPr>
      <w:r>
        <w:rPr>
          <w:rFonts w:ascii="宋体" w:hAnsi="宋体" w:hint="eastAsia"/>
          <w:color w:val="333333"/>
          <w:sz w:val="24"/>
        </w:rPr>
        <w:t>四、读下面一段话，完成练习。</w:t>
      </w:r>
    </w:p>
    <w:p w:rsidR="003838E1" w:rsidRDefault="003838E1">
      <w:pPr>
        <w:spacing w:line="440" w:lineRule="exact"/>
        <w:ind w:firstLineChars="200" w:firstLine="480"/>
        <w:rPr>
          <w:rFonts w:ascii="宋体" w:hAnsi="宋体" w:hint="eastAsia"/>
          <w:color w:val="333333"/>
          <w:sz w:val="24"/>
        </w:rPr>
      </w:pPr>
      <w:r>
        <w:rPr>
          <w:rFonts w:ascii="宋体" w:hAnsi="宋体" w:hint="eastAsia"/>
          <w:color w:val="333333"/>
          <w:sz w:val="24"/>
        </w:rPr>
        <w:t>众猴听得，个个欢喜。都道：“你还先走，带我们进去，进去！”石猴却又瞑目蹲身，往里一跳，叫道：</w:t>
      </w:r>
      <w:r>
        <w:rPr>
          <w:rFonts w:ascii="宋体" w:hAnsi="宋体" w:hint="eastAsia"/>
          <w:color w:val="333333"/>
          <w:sz w:val="24"/>
          <w:u w:val="wave"/>
        </w:rPr>
        <w:t>“都随我进来！进来！”</w:t>
      </w:r>
      <w:r>
        <w:rPr>
          <w:rFonts w:ascii="宋体" w:hAnsi="宋体" w:hint="eastAsia"/>
          <w:color w:val="333333"/>
          <w:sz w:val="24"/>
          <w:u w:val="single"/>
        </w:rPr>
        <w:t>那些猴有胆大的，都跳进去了；胆小的，一个个伸头缩颈，抓耳挠腮，大声叫喊，缠</w:t>
      </w:r>
      <w:r w:rsidR="00A937D3">
        <w:rPr>
          <w:rFonts w:ascii="宋体" w:hAnsi="宋体" w:hint="eastAsia"/>
          <w:color w:val="333333"/>
          <w:sz w:val="24"/>
          <w:u w:val="single"/>
        </w:rPr>
        <w:t>一会</w:t>
      </w:r>
      <w:r>
        <w:rPr>
          <w:rFonts w:ascii="宋体" w:hAnsi="宋体" w:hint="eastAsia"/>
          <w:color w:val="333333"/>
          <w:sz w:val="24"/>
          <w:u w:val="single"/>
        </w:rPr>
        <w:t>，也都进去了。跳过桥头，一个个</w:t>
      </w:r>
      <w:proofErr w:type="gramStart"/>
      <w:r>
        <w:rPr>
          <w:rFonts w:ascii="宋体" w:hAnsi="宋体" w:hint="eastAsia"/>
          <w:color w:val="333333"/>
          <w:sz w:val="24"/>
          <w:u w:val="single"/>
        </w:rPr>
        <w:t>抢盆夺碗，占灶争床</w:t>
      </w:r>
      <w:proofErr w:type="gramEnd"/>
      <w:r>
        <w:rPr>
          <w:rFonts w:ascii="宋体" w:hAnsi="宋体" w:hint="eastAsia"/>
          <w:color w:val="333333"/>
          <w:sz w:val="24"/>
          <w:u w:val="single"/>
        </w:rPr>
        <w:t>，搬过来，移过去，正是猴性顽劣，再无一个宁时，只搬得力倦</w:t>
      </w:r>
      <w:proofErr w:type="gramStart"/>
      <w:r>
        <w:rPr>
          <w:rFonts w:ascii="宋体" w:hAnsi="宋体" w:hint="eastAsia"/>
          <w:color w:val="333333"/>
          <w:sz w:val="24"/>
          <w:u w:val="single"/>
        </w:rPr>
        <w:t>神疲方止</w:t>
      </w:r>
      <w:proofErr w:type="gramEnd"/>
      <w:r>
        <w:rPr>
          <w:rFonts w:ascii="宋体" w:hAnsi="宋体" w:hint="eastAsia"/>
          <w:color w:val="333333"/>
          <w:sz w:val="24"/>
          <w:u w:val="single"/>
        </w:rPr>
        <w:t>。</w:t>
      </w:r>
      <w:r>
        <w:rPr>
          <w:rFonts w:ascii="宋体" w:hAnsi="宋体" w:hint="eastAsia"/>
          <w:color w:val="333333"/>
          <w:sz w:val="24"/>
        </w:rPr>
        <w:t>石猴端坐上面道：</w:t>
      </w:r>
      <w:r>
        <w:rPr>
          <w:rFonts w:ascii="宋体" w:hAnsi="宋体" w:hint="eastAsia"/>
          <w:color w:val="333333"/>
          <w:sz w:val="24"/>
          <w:u w:val="wave"/>
        </w:rPr>
        <w:t>“列位呵，‘人而无信，不知其可’。你们才说有本事进得来，出得去，</w:t>
      </w:r>
      <w:proofErr w:type="gramStart"/>
      <w:r>
        <w:rPr>
          <w:rFonts w:ascii="宋体" w:hAnsi="宋体" w:hint="eastAsia"/>
          <w:color w:val="333333"/>
          <w:sz w:val="24"/>
          <w:u w:val="wave"/>
        </w:rPr>
        <w:t>不</w:t>
      </w:r>
      <w:proofErr w:type="gramEnd"/>
      <w:r>
        <w:rPr>
          <w:rFonts w:ascii="宋体" w:hAnsi="宋体" w:hint="eastAsia"/>
          <w:color w:val="333333"/>
          <w:sz w:val="24"/>
          <w:u w:val="wave"/>
        </w:rPr>
        <w:t>伤身体者，就拜他为王。我如今进来又出去，出去又进来，寻了这一个洞天与列位安眠稳睡，各享成家之福，何不拜我为王？”</w:t>
      </w:r>
      <w:r>
        <w:rPr>
          <w:rFonts w:ascii="宋体" w:hAnsi="宋体" w:hint="eastAsia"/>
          <w:color w:val="333333"/>
          <w:sz w:val="24"/>
        </w:rPr>
        <w:t>众猴听说，</w:t>
      </w:r>
      <w:proofErr w:type="gramStart"/>
      <w:r>
        <w:rPr>
          <w:rFonts w:ascii="宋体" w:hAnsi="宋体" w:hint="eastAsia"/>
          <w:color w:val="333333"/>
          <w:sz w:val="24"/>
        </w:rPr>
        <w:t>即拱伏无</w:t>
      </w:r>
      <w:proofErr w:type="gramEnd"/>
      <w:r>
        <w:rPr>
          <w:rFonts w:ascii="宋体" w:hAnsi="宋体" w:hint="eastAsia"/>
          <w:color w:val="333333"/>
          <w:sz w:val="24"/>
        </w:rPr>
        <w:t>违。一个个序齿排班，朝上礼拜，都称“千岁大王”。自此，</w:t>
      </w:r>
      <w:proofErr w:type="gramStart"/>
      <w:r>
        <w:rPr>
          <w:rFonts w:ascii="宋体" w:hAnsi="宋体" w:hint="eastAsia"/>
          <w:color w:val="333333"/>
          <w:sz w:val="24"/>
        </w:rPr>
        <w:t>石猴高登</w:t>
      </w:r>
      <w:proofErr w:type="gramEnd"/>
      <w:r>
        <w:rPr>
          <w:rFonts w:ascii="宋体" w:hAnsi="宋体" w:hint="eastAsia"/>
          <w:color w:val="333333"/>
          <w:sz w:val="24"/>
        </w:rPr>
        <w:t>王位，将“石”字隐了，遂称美猴王</w:t>
      </w:r>
      <w:r>
        <w:rPr>
          <w:rFonts w:ascii="宋体" w:hAnsi="宋体"/>
          <w:color w:val="333333"/>
          <w:sz w:val="24"/>
        </w:rPr>
        <w:t>。</w:t>
      </w:r>
    </w:p>
    <w:p w:rsidR="003838E1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1.从画横线的句子你了解到什么？感受到什么？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lastRenderedPageBreak/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2.画曲线的句子是对石</w:t>
      </w:r>
      <w:proofErr w:type="gramStart"/>
      <w:r>
        <w:rPr>
          <w:rFonts w:ascii="宋体" w:hAnsi="宋体" w:hint="eastAsia"/>
          <w:sz w:val="24"/>
        </w:rPr>
        <w:t>猴语言</w:t>
      </w:r>
      <w:proofErr w:type="gramEnd"/>
      <w:r>
        <w:rPr>
          <w:rFonts w:ascii="宋体" w:hAnsi="宋体" w:hint="eastAsia"/>
          <w:sz w:val="24"/>
        </w:rPr>
        <w:t>的描写。通过语言来写人物性格，是这篇文章的特点之一，从石猴的语言中可以看出石猴的什么特点？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3.联系课文内容，结合自己的生活经验说说“人而无信，不知其可”的意思。联系课文内容，结合自己的生活经验说说读这句话的体会。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4.这</w:t>
      </w:r>
      <w:proofErr w:type="gramStart"/>
      <w:r>
        <w:rPr>
          <w:rFonts w:ascii="宋体" w:hAnsi="宋体" w:hint="eastAsia"/>
          <w:sz w:val="24"/>
        </w:rPr>
        <w:t>石猴因穿越</w:t>
      </w:r>
      <w:proofErr w:type="gramEnd"/>
      <w:r>
        <w:rPr>
          <w:rFonts w:ascii="宋体" w:hAnsi="宋体" w:hint="eastAsia"/>
          <w:sz w:val="24"/>
        </w:rPr>
        <w:t>水帘洞的壮举赢得群猴的敬仰、崇拜，最终被拥戴为王。发挥想象说说当时的情景。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color w:val="333333"/>
          <w:sz w:val="24"/>
          <w:u w:val="single"/>
        </w:rPr>
      </w:pPr>
      <w:r>
        <w:rPr>
          <w:rFonts w:ascii="宋体" w:hAnsi="宋体" w:hint="eastAsia"/>
          <w:color w:val="333333"/>
          <w:sz w:val="24"/>
          <w:u w:val="single"/>
        </w:rPr>
        <w:t xml:space="preserve">                                                                              </w:t>
      </w:r>
    </w:p>
    <w:p w:rsidR="003838E1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5.下面是关于这段话意思的表述，你认为正确的是（      ）。</w:t>
      </w:r>
    </w:p>
    <w:p w:rsidR="003838E1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（1）石猴带领众猴进水帘洞。</w:t>
      </w:r>
    </w:p>
    <w:p w:rsidR="003838E1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（2）石猴带领众猴进水帘洞被封美猴王。</w:t>
      </w:r>
    </w:p>
    <w:p w:rsidR="003838E1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（3）众猴</w:t>
      </w:r>
      <w:proofErr w:type="gramStart"/>
      <w:r>
        <w:rPr>
          <w:rFonts w:ascii="宋体" w:hAnsi="宋体" w:hint="eastAsia"/>
          <w:sz w:val="24"/>
        </w:rPr>
        <w:t>抢盆夺碗，占灶争床</w:t>
      </w:r>
      <w:proofErr w:type="gramEnd"/>
      <w:r>
        <w:rPr>
          <w:rFonts w:ascii="宋体" w:hAnsi="宋体" w:hint="eastAsia"/>
          <w:sz w:val="24"/>
        </w:rPr>
        <w:t>，弄得力倦神疲。</w:t>
      </w:r>
    </w:p>
    <w:p w:rsidR="003838E1" w:rsidRDefault="003838E1">
      <w:pPr>
        <w:spacing w:line="440" w:lineRule="exac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思维创新大拓展</w:t>
      </w:r>
    </w:p>
    <w:p w:rsidR="003838E1" w:rsidRPr="00990628" w:rsidRDefault="003838E1">
      <w:pPr>
        <w:spacing w:line="440" w:lineRule="exact"/>
        <w:rPr>
          <w:rFonts w:ascii="Calibri" w:hAnsi="Calibri"/>
          <w:sz w:val="24"/>
        </w:rPr>
      </w:pPr>
      <w:r w:rsidRPr="00990628">
        <w:rPr>
          <w:rFonts w:ascii="Calibri" w:hAnsi="Calibri" w:hint="eastAsia"/>
          <w:bCs/>
          <w:sz w:val="24"/>
        </w:rPr>
        <w:t>五、</w:t>
      </w:r>
      <w:r w:rsidRPr="00990628">
        <w:rPr>
          <w:rFonts w:ascii="Calibri" w:hAnsi="Calibri" w:hint="eastAsia"/>
          <w:sz w:val="24"/>
        </w:rPr>
        <w:t>连一连，组成歇后语。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 w:rsidRPr="00990628">
        <w:rPr>
          <w:rFonts w:ascii="Calibri" w:hAnsi="Calibri" w:hint="eastAsia"/>
          <w:sz w:val="24"/>
        </w:rPr>
        <w:t>猪八戒照镜子</w:t>
      </w:r>
      <w:r w:rsidRPr="00990628">
        <w:rPr>
          <w:rFonts w:ascii="Calibri" w:hAnsi="Calibri" w:hint="eastAsia"/>
          <w:sz w:val="24"/>
        </w:rPr>
        <w:t xml:space="preserve">             </w:t>
      </w:r>
      <w:r>
        <w:rPr>
          <w:rFonts w:ascii="Calibri" w:hAnsi="Calibri" w:hint="eastAsia"/>
          <w:sz w:val="24"/>
        </w:rPr>
        <w:t xml:space="preserve"> </w:t>
      </w:r>
      <w:r>
        <w:rPr>
          <w:rFonts w:ascii="Calibri" w:hAnsi="Calibri" w:hint="eastAsia"/>
          <w:sz w:val="24"/>
        </w:rPr>
        <w:t>里外不是人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白骨精一计未成</w:t>
      </w:r>
      <w:r>
        <w:rPr>
          <w:rFonts w:ascii="Calibri" w:hAnsi="Calibri" w:hint="eastAsia"/>
          <w:sz w:val="24"/>
        </w:rPr>
        <w:t xml:space="preserve">            </w:t>
      </w:r>
      <w:r>
        <w:rPr>
          <w:rFonts w:ascii="Calibri" w:hAnsi="Calibri" w:hint="eastAsia"/>
          <w:sz w:val="24"/>
        </w:rPr>
        <w:t>又生一计</w:t>
      </w:r>
      <w:r>
        <w:rPr>
          <w:rFonts w:ascii="Calibri" w:hAnsi="Calibri" w:hint="eastAsia"/>
          <w:sz w:val="24"/>
        </w:rPr>
        <w:t xml:space="preserve"> 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和尚打伞</w:t>
      </w:r>
      <w:r>
        <w:rPr>
          <w:rFonts w:ascii="Calibri" w:hAnsi="Calibri" w:hint="eastAsia"/>
          <w:sz w:val="24"/>
        </w:rPr>
        <w:t xml:space="preserve">                  </w:t>
      </w:r>
      <w:r>
        <w:rPr>
          <w:rFonts w:ascii="Calibri" w:hAnsi="Calibri" w:hint="eastAsia"/>
          <w:sz w:val="24"/>
        </w:rPr>
        <w:t>无法无天</w:t>
      </w:r>
      <w:r>
        <w:rPr>
          <w:rFonts w:ascii="Calibri" w:hAnsi="Calibri" w:hint="eastAsia"/>
          <w:sz w:val="24"/>
        </w:rPr>
        <w:t xml:space="preserve"> 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孙大圣拔猴毛</w:t>
      </w:r>
      <w:r>
        <w:rPr>
          <w:rFonts w:ascii="Calibri" w:hAnsi="Calibri" w:hint="eastAsia"/>
          <w:sz w:val="24"/>
        </w:rPr>
        <w:t xml:space="preserve">              </w:t>
      </w:r>
      <w:r>
        <w:rPr>
          <w:rFonts w:ascii="Calibri" w:hAnsi="Calibri" w:hint="eastAsia"/>
          <w:sz w:val="24"/>
        </w:rPr>
        <w:t>看我七十二变</w:t>
      </w:r>
      <w:r>
        <w:rPr>
          <w:rFonts w:ascii="Calibri" w:hAnsi="Calibri" w:hint="eastAsia"/>
          <w:sz w:val="24"/>
        </w:rPr>
        <w:t xml:space="preserve"> 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孙猴子坐天下</w:t>
      </w:r>
      <w:r>
        <w:rPr>
          <w:rFonts w:ascii="Calibri" w:hAnsi="Calibri" w:hint="eastAsia"/>
          <w:sz w:val="24"/>
        </w:rPr>
        <w:t xml:space="preserve">              </w:t>
      </w:r>
      <w:r>
        <w:rPr>
          <w:rFonts w:ascii="Calibri" w:hAnsi="Calibri" w:hint="eastAsia"/>
          <w:sz w:val="24"/>
        </w:rPr>
        <w:t>毛手毛脚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孙猴子的脸</w:t>
      </w:r>
      <w:r>
        <w:rPr>
          <w:rFonts w:ascii="Calibri" w:hAnsi="Calibri" w:hint="eastAsia"/>
          <w:sz w:val="24"/>
        </w:rPr>
        <w:t xml:space="preserve">                </w:t>
      </w:r>
      <w:r>
        <w:rPr>
          <w:rFonts w:ascii="Calibri" w:hAnsi="Calibri" w:hint="eastAsia"/>
          <w:sz w:val="24"/>
        </w:rPr>
        <w:t>说变就变。</w:t>
      </w:r>
    </w:p>
    <w:p w:rsidR="00B20868" w:rsidRDefault="00B20868">
      <w:pPr>
        <w:spacing w:line="440" w:lineRule="exact"/>
        <w:rPr>
          <w:rFonts w:ascii="Calibri" w:hAnsi="Calibri"/>
          <w:b/>
          <w:sz w:val="24"/>
        </w:rPr>
      </w:pPr>
    </w:p>
    <w:p w:rsidR="00B20868" w:rsidRDefault="00B20868">
      <w:pPr>
        <w:spacing w:line="440" w:lineRule="exact"/>
        <w:rPr>
          <w:rFonts w:ascii="Calibri" w:hAnsi="Calibri"/>
          <w:b/>
          <w:sz w:val="24"/>
        </w:rPr>
      </w:pPr>
    </w:p>
    <w:p w:rsidR="00B20868" w:rsidRDefault="00B20868">
      <w:pPr>
        <w:spacing w:line="440" w:lineRule="exact"/>
        <w:rPr>
          <w:rFonts w:ascii="Calibri" w:hAnsi="Calibri"/>
          <w:b/>
          <w:sz w:val="24"/>
        </w:rPr>
      </w:pPr>
    </w:p>
    <w:p w:rsidR="00B20868" w:rsidRDefault="00B20868">
      <w:pPr>
        <w:spacing w:line="440" w:lineRule="exact"/>
        <w:rPr>
          <w:rFonts w:ascii="Calibri" w:hAnsi="Calibri"/>
          <w:b/>
          <w:sz w:val="24"/>
        </w:rPr>
      </w:pPr>
    </w:p>
    <w:p w:rsidR="00B20868" w:rsidRDefault="00B20868">
      <w:pPr>
        <w:spacing w:line="440" w:lineRule="exact"/>
        <w:rPr>
          <w:rFonts w:ascii="Calibri" w:hAnsi="Calibri"/>
          <w:b/>
          <w:sz w:val="24"/>
        </w:rPr>
      </w:pPr>
    </w:p>
    <w:p w:rsidR="003838E1" w:rsidRDefault="003838E1">
      <w:pPr>
        <w:spacing w:line="440" w:lineRule="exact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lastRenderedPageBreak/>
        <w:t>参考答案：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一、天造地设  抓耳挠腮  </w:t>
      </w:r>
      <w:proofErr w:type="gramStart"/>
      <w:r>
        <w:rPr>
          <w:rFonts w:ascii="宋体" w:hAnsi="宋体" w:hint="eastAsia"/>
          <w:color w:val="000000"/>
          <w:sz w:val="24"/>
        </w:rPr>
        <w:t>拱伏无</w:t>
      </w:r>
      <w:proofErr w:type="gramEnd"/>
      <w:r>
        <w:rPr>
          <w:rFonts w:ascii="宋体" w:hAnsi="宋体" w:hint="eastAsia"/>
          <w:color w:val="000000"/>
          <w:sz w:val="24"/>
        </w:rPr>
        <w:t>违  伸头缩颈  日精月华  喜不自胜</w:t>
      </w:r>
    </w:p>
    <w:p w:rsidR="003838E1" w:rsidRDefault="003838E1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二、猴子  阴天  石碣  楷书  河水  饭碗  蜿蜒  违背</w:t>
      </w:r>
    </w:p>
    <w:p w:rsidR="003838E1" w:rsidRDefault="003838E1">
      <w:pPr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时候  太阳  喝水  尽皆  呵呵  豌豆  婉转  芦苇</w:t>
      </w:r>
    </w:p>
    <w:p w:rsidR="003838E1" w:rsidRDefault="003838E1"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三、1.名字叫做。 2.</w:t>
      </w:r>
      <w:proofErr w:type="gramStart"/>
      <w:r>
        <w:rPr>
          <w:rFonts w:ascii="宋体" w:hAnsi="宋体" w:hint="eastAsia"/>
          <w:color w:val="000000"/>
          <w:sz w:val="24"/>
        </w:rPr>
        <w:t>叫作</w:t>
      </w:r>
      <w:proofErr w:type="gramEnd"/>
      <w:r>
        <w:rPr>
          <w:rFonts w:ascii="宋体" w:hAnsi="宋体" w:hint="eastAsia"/>
          <w:color w:val="000000"/>
          <w:sz w:val="24"/>
        </w:rPr>
        <w:t>。 3.玩耍。 4.正赶上无事。 5.直。 6.地方。 7.才停下来。</w:t>
      </w:r>
    </w:p>
    <w:p w:rsidR="003838E1" w:rsidRPr="00990628" w:rsidRDefault="003838E1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四、1.从</w:t>
      </w:r>
      <w:r w:rsidRPr="00990628">
        <w:rPr>
          <w:rFonts w:ascii="宋体" w:hAnsi="宋体" w:hint="eastAsia"/>
          <w:sz w:val="24"/>
        </w:rPr>
        <w:t>画横线的句子能够了解到猴性顽劣。感受作者对猴子观察细致，了解全面，所以文中描写猴子特点的语言，十分传神，生动真实。</w:t>
      </w:r>
    </w:p>
    <w:p w:rsidR="003838E1" w:rsidRPr="00990628" w:rsidRDefault="003838E1">
      <w:pPr>
        <w:spacing w:line="440" w:lineRule="exact"/>
        <w:rPr>
          <w:rFonts w:ascii="宋体" w:hAnsi="宋体" w:hint="eastAsia"/>
          <w:sz w:val="24"/>
        </w:rPr>
      </w:pPr>
      <w:r w:rsidRPr="00990628">
        <w:rPr>
          <w:rFonts w:ascii="宋体" w:hAnsi="宋体" w:hint="eastAsia"/>
          <w:sz w:val="24"/>
        </w:rPr>
        <w:t>2.“都随我进来，进来”表现了石猴的勇敢、本领高强。“列位呵……”一段可以看出石猴聪明、机敏、爽朗、坦率、做事有心计，是天生做首领、头目的材料。</w:t>
      </w:r>
    </w:p>
    <w:p w:rsidR="003838E1" w:rsidRPr="00990628" w:rsidRDefault="003838E1">
      <w:pPr>
        <w:spacing w:line="440" w:lineRule="exact"/>
        <w:rPr>
          <w:rFonts w:ascii="宋体" w:hAnsi="宋体" w:hint="eastAsia"/>
          <w:sz w:val="24"/>
        </w:rPr>
      </w:pPr>
      <w:r w:rsidRPr="00990628">
        <w:rPr>
          <w:rFonts w:ascii="宋体" w:hAnsi="宋体" w:hint="eastAsia"/>
          <w:sz w:val="24"/>
        </w:rPr>
        <w:t>3.一个人如果没有信用，不知道他怎么去做人。</w:t>
      </w:r>
    </w:p>
    <w:p w:rsidR="003838E1" w:rsidRPr="00990628" w:rsidRDefault="003838E1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990628">
        <w:rPr>
          <w:rFonts w:ascii="宋体" w:hAnsi="宋体" w:hint="eastAsia"/>
          <w:sz w:val="24"/>
        </w:rPr>
        <w:t>连群猴都懂得这个做人的起码道理，如果作为一个大写的人，反而不讲诚信，这不是说连群猴都不如了吗?所以作为一个人，就应该讲究诚信。我们要为建立诚信的社会而奋斗。）</w:t>
      </w:r>
    </w:p>
    <w:p w:rsidR="003838E1" w:rsidRPr="00990628" w:rsidRDefault="003838E1">
      <w:pPr>
        <w:spacing w:line="440" w:lineRule="exact"/>
        <w:rPr>
          <w:rFonts w:ascii="宋体" w:hAnsi="宋体" w:hint="eastAsia"/>
          <w:sz w:val="24"/>
        </w:rPr>
      </w:pPr>
      <w:r w:rsidRPr="00990628">
        <w:rPr>
          <w:rFonts w:ascii="宋体" w:hAnsi="宋体" w:hint="eastAsia"/>
          <w:sz w:val="24"/>
        </w:rPr>
        <w:t>4.我们似乎能想象当时的石猴阔步登场，威风、气派地端坐在一个石凳上，众猴子一个个伏首称臣的情景。</w:t>
      </w:r>
    </w:p>
    <w:p w:rsidR="003838E1" w:rsidRPr="00990628" w:rsidRDefault="003838E1">
      <w:pPr>
        <w:spacing w:line="440" w:lineRule="exact"/>
        <w:rPr>
          <w:rFonts w:ascii="宋体" w:hAnsi="宋体" w:hint="eastAsia"/>
          <w:sz w:val="24"/>
        </w:rPr>
      </w:pPr>
      <w:r w:rsidRPr="00990628">
        <w:rPr>
          <w:rFonts w:ascii="宋体" w:hAnsi="宋体" w:hint="eastAsia"/>
          <w:sz w:val="24"/>
        </w:rPr>
        <w:t>5.（3）石猴带领众猴进水帘洞被封美猴王。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 w:rsidRPr="00990628">
        <w:rPr>
          <w:rFonts w:ascii="宋体" w:hAnsi="宋体" w:hint="eastAsia"/>
          <w:sz w:val="24"/>
        </w:rPr>
        <w:t>五、</w:t>
      </w:r>
      <w:r w:rsidRPr="00990628">
        <w:rPr>
          <w:rFonts w:ascii="Calibri" w:hAnsi="Calibri" w:hint="eastAsia"/>
          <w:sz w:val="24"/>
        </w:rPr>
        <w:t>猪八戒照镜子—</w:t>
      </w:r>
      <w:r>
        <w:rPr>
          <w:rFonts w:ascii="Calibri" w:hAnsi="Calibri" w:hint="eastAsia"/>
          <w:sz w:val="24"/>
        </w:rPr>
        <w:t>—里外不是人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白骨精一计未成——又生一计</w:t>
      </w:r>
      <w:r>
        <w:rPr>
          <w:rFonts w:ascii="Calibri" w:hAnsi="Calibri" w:hint="eastAsia"/>
          <w:sz w:val="24"/>
        </w:rPr>
        <w:t xml:space="preserve"> 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和尚打伞——无法无天</w:t>
      </w:r>
      <w:r>
        <w:rPr>
          <w:rFonts w:ascii="Calibri" w:hAnsi="Calibri" w:hint="eastAsia"/>
          <w:sz w:val="24"/>
        </w:rPr>
        <w:t xml:space="preserve"> 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孙大圣拔猴毛——看我七十二变</w:t>
      </w:r>
      <w:r>
        <w:rPr>
          <w:rFonts w:ascii="Calibri" w:hAnsi="Calibri" w:hint="eastAsia"/>
          <w:sz w:val="24"/>
        </w:rPr>
        <w:t xml:space="preserve"> 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孙猴子坐天下——毛手毛脚</w:t>
      </w:r>
    </w:p>
    <w:p w:rsidR="003838E1" w:rsidRDefault="003838E1">
      <w:pPr>
        <w:spacing w:line="440" w:lineRule="exact"/>
        <w:rPr>
          <w:rFonts w:ascii="Calibri" w:hAnsi="Calibri" w:hint="eastAsia"/>
          <w:sz w:val="24"/>
        </w:rPr>
      </w:pPr>
      <w:r>
        <w:rPr>
          <w:rFonts w:ascii="Calibri" w:hAnsi="Calibri" w:hint="eastAsia"/>
          <w:sz w:val="24"/>
        </w:rPr>
        <w:t>孙猴子的脸——说变就变。</w:t>
      </w:r>
    </w:p>
    <w:p w:rsidR="003838E1" w:rsidRDefault="003838E1">
      <w:pPr>
        <w:spacing w:line="440" w:lineRule="exact"/>
      </w:pPr>
    </w:p>
    <w:sectPr w:rsidR="003838E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5F" w:rsidRDefault="00157B5F" w:rsidP="00776380">
      <w:r>
        <w:separator/>
      </w:r>
    </w:p>
  </w:endnote>
  <w:endnote w:type="continuationSeparator" w:id="0">
    <w:p w:rsidR="00157B5F" w:rsidRDefault="00157B5F" w:rsidP="0077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5F" w:rsidRDefault="00157B5F" w:rsidP="00776380">
      <w:r>
        <w:separator/>
      </w:r>
    </w:p>
  </w:footnote>
  <w:footnote w:type="continuationSeparator" w:id="0">
    <w:p w:rsidR="00157B5F" w:rsidRDefault="00157B5F" w:rsidP="0077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E"/>
    <w:rsid w:val="000056DF"/>
    <w:rsid w:val="00044229"/>
    <w:rsid w:val="000517E4"/>
    <w:rsid w:val="00057498"/>
    <w:rsid w:val="00093FCB"/>
    <w:rsid w:val="000B427D"/>
    <w:rsid w:val="000C7C91"/>
    <w:rsid w:val="000E1FD1"/>
    <w:rsid w:val="000F0A51"/>
    <w:rsid w:val="00120374"/>
    <w:rsid w:val="00157B5F"/>
    <w:rsid w:val="0016186E"/>
    <w:rsid w:val="001830ED"/>
    <w:rsid w:val="001B6366"/>
    <w:rsid w:val="001D32BF"/>
    <w:rsid w:val="002163AE"/>
    <w:rsid w:val="00236222"/>
    <w:rsid w:val="00284431"/>
    <w:rsid w:val="00287F35"/>
    <w:rsid w:val="00292699"/>
    <w:rsid w:val="002C441C"/>
    <w:rsid w:val="002C69A8"/>
    <w:rsid w:val="003209F5"/>
    <w:rsid w:val="003272C7"/>
    <w:rsid w:val="00337C8C"/>
    <w:rsid w:val="00351F80"/>
    <w:rsid w:val="0036025E"/>
    <w:rsid w:val="003838E1"/>
    <w:rsid w:val="003937E8"/>
    <w:rsid w:val="003D55A5"/>
    <w:rsid w:val="004330D9"/>
    <w:rsid w:val="00455FD7"/>
    <w:rsid w:val="0048652F"/>
    <w:rsid w:val="00502751"/>
    <w:rsid w:val="0056538A"/>
    <w:rsid w:val="005655BB"/>
    <w:rsid w:val="005B3A0C"/>
    <w:rsid w:val="006238BC"/>
    <w:rsid w:val="0067140B"/>
    <w:rsid w:val="006A3CD7"/>
    <w:rsid w:val="007706AE"/>
    <w:rsid w:val="007754F8"/>
    <w:rsid w:val="00776380"/>
    <w:rsid w:val="00795865"/>
    <w:rsid w:val="007A0903"/>
    <w:rsid w:val="007C440A"/>
    <w:rsid w:val="007F2E50"/>
    <w:rsid w:val="00811964"/>
    <w:rsid w:val="00813E3C"/>
    <w:rsid w:val="00821007"/>
    <w:rsid w:val="00840522"/>
    <w:rsid w:val="00845561"/>
    <w:rsid w:val="008677D5"/>
    <w:rsid w:val="0088686E"/>
    <w:rsid w:val="008A1986"/>
    <w:rsid w:val="008A4FDF"/>
    <w:rsid w:val="008A676E"/>
    <w:rsid w:val="008C55ED"/>
    <w:rsid w:val="0093001E"/>
    <w:rsid w:val="009358E5"/>
    <w:rsid w:val="00980E56"/>
    <w:rsid w:val="00990628"/>
    <w:rsid w:val="009C4CBF"/>
    <w:rsid w:val="00A23BF9"/>
    <w:rsid w:val="00A50B19"/>
    <w:rsid w:val="00A937D3"/>
    <w:rsid w:val="00AA70CF"/>
    <w:rsid w:val="00AE38BE"/>
    <w:rsid w:val="00B20868"/>
    <w:rsid w:val="00B331FF"/>
    <w:rsid w:val="00B775A5"/>
    <w:rsid w:val="00BC0669"/>
    <w:rsid w:val="00BC257D"/>
    <w:rsid w:val="00BD346F"/>
    <w:rsid w:val="00BF48FE"/>
    <w:rsid w:val="00C045AF"/>
    <w:rsid w:val="00C17B57"/>
    <w:rsid w:val="00C2759C"/>
    <w:rsid w:val="00C86166"/>
    <w:rsid w:val="00CA435E"/>
    <w:rsid w:val="00CE2493"/>
    <w:rsid w:val="00CF3B39"/>
    <w:rsid w:val="00D06F81"/>
    <w:rsid w:val="00D764FA"/>
    <w:rsid w:val="00DA3BF0"/>
    <w:rsid w:val="00DF431C"/>
    <w:rsid w:val="00E161E2"/>
    <w:rsid w:val="00E33F08"/>
    <w:rsid w:val="00E4477E"/>
    <w:rsid w:val="00E52D1D"/>
    <w:rsid w:val="00E56EEB"/>
    <w:rsid w:val="00EB251A"/>
    <w:rsid w:val="00EC3B1A"/>
    <w:rsid w:val="00EC77F5"/>
    <w:rsid w:val="00EF115D"/>
    <w:rsid w:val="00EF3CBE"/>
    <w:rsid w:val="00EF44F7"/>
    <w:rsid w:val="00F076CB"/>
    <w:rsid w:val="00F1540A"/>
    <w:rsid w:val="00FA50BB"/>
    <w:rsid w:val="00FE79CB"/>
    <w:rsid w:val="0ABC40FB"/>
    <w:rsid w:val="0C7C1B63"/>
    <w:rsid w:val="0D5A6B07"/>
    <w:rsid w:val="103C2193"/>
    <w:rsid w:val="11852347"/>
    <w:rsid w:val="14196E7A"/>
    <w:rsid w:val="142864E1"/>
    <w:rsid w:val="142B49FA"/>
    <w:rsid w:val="1D4377EB"/>
    <w:rsid w:val="1E164E38"/>
    <w:rsid w:val="1ECF4AC7"/>
    <w:rsid w:val="22163953"/>
    <w:rsid w:val="24013FB9"/>
    <w:rsid w:val="25FB539C"/>
    <w:rsid w:val="26B40DF7"/>
    <w:rsid w:val="294256C4"/>
    <w:rsid w:val="2A5F1E1D"/>
    <w:rsid w:val="2B9456AD"/>
    <w:rsid w:val="36E22484"/>
    <w:rsid w:val="3D941859"/>
    <w:rsid w:val="42BD4C2B"/>
    <w:rsid w:val="49CE4484"/>
    <w:rsid w:val="4B632A71"/>
    <w:rsid w:val="4CAF7F0C"/>
    <w:rsid w:val="4E051B27"/>
    <w:rsid w:val="4E8077DC"/>
    <w:rsid w:val="50130805"/>
    <w:rsid w:val="51AF6CBE"/>
    <w:rsid w:val="538C7D54"/>
    <w:rsid w:val="5411620A"/>
    <w:rsid w:val="54F630AA"/>
    <w:rsid w:val="563534C9"/>
    <w:rsid w:val="598B3A4B"/>
    <w:rsid w:val="5A0B69E7"/>
    <w:rsid w:val="5A5278AE"/>
    <w:rsid w:val="5A973096"/>
    <w:rsid w:val="60D64FC7"/>
    <w:rsid w:val="610828AC"/>
    <w:rsid w:val="64A34E85"/>
    <w:rsid w:val="685F6CEA"/>
    <w:rsid w:val="688211AB"/>
    <w:rsid w:val="6C83641E"/>
    <w:rsid w:val="6CBF36A8"/>
    <w:rsid w:val="6D680300"/>
    <w:rsid w:val="6DC439BB"/>
    <w:rsid w:val="7079240E"/>
    <w:rsid w:val="7315007E"/>
    <w:rsid w:val="76697B97"/>
    <w:rsid w:val="76AE09A4"/>
    <w:rsid w:val="77DB250B"/>
    <w:rsid w:val="79314556"/>
    <w:rsid w:val="7B54385E"/>
    <w:rsid w:val="7D1E29F3"/>
    <w:rsid w:val="7D2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29845-FFFB-4682-ABCF-7C6D3A83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styleId="a5">
    <w:name w:val="annotation reference"/>
    <w:rPr>
      <w:sz w:val="21"/>
      <w:szCs w:val="21"/>
    </w:rPr>
  </w:style>
  <w:style w:type="character" w:customStyle="1" w:styleId="Char0">
    <w:name w:val="批注文字 Char"/>
    <w:link w:val="a6"/>
    <w:rPr>
      <w:kern w:val="2"/>
      <w:sz w:val="21"/>
      <w:szCs w:val="24"/>
    </w:rPr>
  </w:style>
  <w:style w:type="character" w:customStyle="1" w:styleId="Char1">
    <w:name w:val="批注主题 Char"/>
    <w:link w:val="a7"/>
    <w:rPr>
      <w:b/>
      <w:bCs/>
      <w:kern w:val="2"/>
      <w:sz w:val="21"/>
      <w:szCs w:val="24"/>
    </w:rPr>
  </w:style>
  <w:style w:type="character" w:customStyle="1" w:styleId="Char2">
    <w:name w:val="页眉 Char"/>
    <w:link w:val="a8"/>
    <w:rPr>
      <w:kern w:val="2"/>
      <w:sz w:val="18"/>
      <w:szCs w:val="18"/>
    </w:rPr>
  </w:style>
  <w:style w:type="character" w:customStyle="1" w:styleId="Char3">
    <w:name w:val="批注框文本 Char"/>
    <w:link w:val="a9"/>
    <w:rPr>
      <w:kern w:val="2"/>
      <w:sz w:val="18"/>
      <w:szCs w:val="18"/>
    </w:rPr>
  </w:style>
  <w:style w:type="paragraph" w:styleId="a7">
    <w:name w:val="annotation subject"/>
    <w:basedOn w:val="a6"/>
    <w:next w:val="a6"/>
    <w:link w:val="Char1"/>
    <w:rPr>
      <w:b/>
      <w:bCs/>
    </w:rPr>
  </w:style>
  <w:style w:type="paragraph" w:styleId="a9">
    <w:name w:val="Balloon Text"/>
    <w:basedOn w:val="a"/>
    <w:link w:val="Char3"/>
    <w:rPr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pPr>
      <w:jc w:val="left"/>
    </w:p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dxq</dc:creator>
  <cp:keywords/>
  <cp:lastModifiedBy>Administrator</cp:lastModifiedBy>
  <cp:revision>2</cp:revision>
  <dcterms:created xsi:type="dcterms:W3CDTF">2020-01-14T11:58:00Z</dcterms:created>
  <dcterms:modified xsi:type="dcterms:W3CDTF">2020-01-14T11:58:00Z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>
    <vt:lpwstr>6</vt:lpwstr>
  </property>
</Properties>
</file>