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统编版四年级语文下册第一单元测试卷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题号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一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二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三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四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五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六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七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八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九</w:t>
            </w:r>
          </w:p>
        </w:tc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十</w:t>
            </w:r>
          </w:p>
        </w:tc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得分</w:t>
            </w: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一、读拼音，写词语。(8分)</w: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059" o:spid="_x0000_s1059" o:spt="203" style="position:absolute;left:0pt;margin-left:399.25pt;margin-top:29.2pt;height:32.9pt;width:70.05pt;z-index:251661312;mso-width-relative:page;mso-height-relative:page;" coordorigin="2232,1284" coordsize="1440,780">
            <o:lock v:ext="edit"/>
            <v:group id="_x0000_s1060" o:spid="_x0000_s1060" o:spt="203" style="position:absolute;left:2232;top:1284;height:780;width:720;" coordorigin="2858,10778" coordsize="1080,1092">
              <o:lock v:ext="edit"/>
              <v:group id="_x0000_s1061" o:spid="_x0000_s1061" o:spt="203" style="position:absolute;left:2858;top:10778;height:1080;width:1080;" coordorigin="2914,10778" coordsize="1024,1024">
                <o:lock v:ext="edit"/>
                <v:rect id="_x0000_s1062" o:spid="_x0000_s1062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63" o:spid="_x0000_s1063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64" o:spid="_x0000_s1064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65" o:spid="_x0000_s1065" o:spt="203" style="position:absolute;left:2952;top:1284;height:780;width:720;" coordorigin="2858,10778" coordsize="1080,1092">
              <o:lock v:ext="edit"/>
              <v:group id="_x0000_s1066" o:spid="_x0000_s1066" o:spt="203" style="position:absolute;left:2858;top:10778;height:1080;width:1080;" coordorigin="2914,10778" coordsize="1024,1024">
                <o:lock v:ext="edit"/>
                <v:rect id="_x0000_s1067" o:spid="_x0000_s1067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68" o:spid="_x0000_s1068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69" o:spid="_x0000_s1069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48" o:spid="_x0000_s1048" o:spt="203" style="position:absolute;left:0pt;margin-left:264.6pt;margin-top:29.2pt;height:32.9pt;width:70.05pt;z-index:251660288;mso-width-relative:page;mso-height-relative:page;" coordorigin="2232,1284" coordsize="1440,780">
            <o:lock v:ext="edit"/>
            <v:group id="_x0000_s1049" o:spid="_x0000_s1049" o:spt="203" style="position:absolute;left:2232;top:1284;height:780;width:720;" coordorigin="2858,10778" coordsize="1080,1092">
              <o:lock v:ext="edit"/>
              <v:group id="_x0000_s1050" o:spid="_x0000_s1050" o:spt="203" style="position:absolute;left:2858;top:10778;height:1080;width:1080;" coordorigin="2914,10778" coordsize="1024,1024">
                <o:lock v:ext="edit"/>
                <v:rect id="_x0000_s1051" o:spid="_x0000_s105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52" o:spid="_x0000_s105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53" o:spid="_x0000_s105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54" o:spid="_x0000_s1054" o:spt="203" style="position:absolute;left:2952;top:1284;height:780;width:720;" coordorigin="2858,10778" coordsize="1080,1092">
              <o:lock v:ext="edit"/>
              <v:group id="_x0000_s1055" o:spid="_x0000_s1055" o:spt="203" style="position:absolute;left:2858;top:10778;height:1080;width:1080;" coordorigin="2914,10778" coordsize="1024,1024">
                <o:lock v:ext="edit"/>
                <v:rect id="_x0000_s1056" o:spid="_x0000_s105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57" o:spid="_x0000_s105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58" o:spid="_x0000_s105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37" o:spid="_x0000_s1037" o:spt="203" style="position:absolute;left:0pt;margin-left:136.4pt;margin-top:29.2pt;height:32.9pt;width:70.05pt;z-index:251659264;mso-width-relative:page;mso-height-relative:page;" coordorigin="2232,1284" coordsize="1440,780">
            <o:lock v:ext="edit"/>
            <v:group id="_x0000_s1038" o:spid="_x0000_s1038" o:spt="203" style="position:absolute;left:2232;top:1284;height:780;width:720;" coordorigin="2858,10778" coordsize="1080,1092">
              <o:lock v:ext="edit"/>
              <v:group id="_x0000_s1039" o:spid="_x0000_s1039" o:spt="203" style="position:absolute;left:2858;top:10778;height:1080;width:1080;" coordorigin="2914,10778" coordsize="1024,1024">
                <o:lock v:ext="edit"/>
                <v:rect id="_x0000_s1040" o:spid="_x0000_s104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41" o:spid="_x0000_s104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42" o:spid="_x0000_s104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43" o:spid="_x0000_s1043" o:spt="203" style="position:absolute;left:2952;top:1284;height:780;width:720;" coordorigin="2858,10778" coordsize="1080,1092">
              <o:lock v:ext="edit"/>
              <v:group id="_x0000_s1044" o:spid="_x0000_s1044" o:spt="203" style="position:absolute;left:2858;top:10778;height:1080;width:1080;" coordorigin="2914,10778" coordsize="1024,1024">
                <o:lock v:ext="edit"/>
                <v:rect id="_x0000_s1045" o:spid="_x0000_s104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46" o:spid="_x0000_s104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47" o:spid="_x0000_s104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t>q</w:t>
      </w:r>
      <w:r>
        <w:rPr>
          <w:rFonts w:hint="eastAsia" w:ascii="华文细黑" w:hAnsi="华文细黑" w:eastAsia="华文细黑"/>
          <w:sz w:val="28"/>
          <w:szCs w:val="28"/>
        </w:rPr>
        <w:t>ī</w:t>
      </w:r>
      <w:r>
        <w:rPr>
          <w:rFonts w:ascii="华文细黑" w:hAnsi="华文细黑" w:eastAsia="华文细黑"/>
          <w:sz w:val="28"/>
          <w:szCs w:val="28"/>
        </w:rPr>
        <w:t>ng t</w:t>
      </w:r>
      <w:r>
        <w:rPr>
          <w:rFonts w:hint="eastAsia" w:ascii="华文细黑" w:hAnsi="华文细黑" w:eastAsia="华文细黑"/>
          <w:sz w:val="28"/>
          <w:szCs w:val="28"/>
        </w:rPr>
        <w:t>í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hint="eastAsia" w:ascii="华文细黑" w:hAnsi="华文细黑" w:eastAsia="华文细黑"/>
          <w:sz w:val="28"/>
          <w:szCs w:val="28"/>
        </w:rPr>
        <w:t xml:space="preserve">        </w:t>
      </w:r>
      <w:r>
        <w:rPr>
          <w:rFonts w:ascii="华文细黑" w:hAnsi="华文细黑" w:eastAsia="华文细黑"/>
          <w:sz w:val="28"/>
          <w:szCs w:val="28"/>
        </w:rPr>
        <w:t>sh</w:t>
      </w:r>
      <w:r>
        <w:rPr>
          <w:rFonts w:hint="eastAsia" w:ascii="华文细黑" w:hAnsi="华文细黑" w:eastAsia="华文细黑"/>
          <w:sz w:val="28"/>
          <w:szCs w:val="28"/>
        </w:rPr>
        <w:t>ù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 xml:space="preserve">  xù           </w:t>
      </w:r>
      <w:r>
        <w:rPr>
          <w:rFonts w:ascii="华文细黑" w:hAnsi="华文细黑" w:eastAsia="华文细黑"/>
          <w:sz w:val="28"/>
          <w:szCs w:val="28"/>
        </w:rPr>
        <w:t>ru</w:t>
      </w:r>
      <w:r>
        <w:rPr>
          <w:rFonts w:hint="eastAsia" w:ascii="华文细黑" w:hAnsi="华文细黑" w:eastAsia="华文细黑"/>
          <w:sz w:val="28"/>
          <w:szCs w:val="28"/>
        </w:rPr>
        <w:t xml:space="preserve">ì  lì             </w:t>
      </w:r>
      <w:r>
        <w:rPr>
          <w:rFonts w:ascii="华文细黑" w:hAnsi="华文细黑" w:eastAsia="华文细黑"/>
          <w:sz w:val="28"/>
          <w:szCs w:val="28"/>
        </w:rPr>
        <w:t>bi</w:t>
      </w:r>
      <w:r>
        <w:rPr>
          <w:rFonts w:hint="eastAsia" w:ascii="华文细黑" w:hAnsi="华文细黑" w:eastAsia="华文细黑"/>
          <w:sz w:val="28"/>
          <w:szCs w:val="28"/>
        </w:rPr>
        <w:t>ā</w:t>
      </w:r>
      <w:r>
        <w:rPr>
          <w:rFonts w:ascii="华文细黑" w:hAnsi="华文细黑" w:eastAsia="华文细黑"/>
          <w:sz w:val="28"/>
          <w:szCs w:val="28"/>
        </w:rPr>
        <w:t>n f</w:t>
      </w:r>
      <w:r>
        <w:rPr>
          <w:rFonts w:hint="eastAsia" w:ascii="华文细黑" w:hAnsi="华文细黑" w:eastAsia="华文细黑"/>
          <w:sz w:val="28"/>
          <w:szCs w:val="28"/>
        </w:rPr>
        <w:t>ú</w: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026" o:spid="_x0000_s1026" o:spt="203" style="position:absolute;left:0pt;margin-left:24.1pt;margin-top:2.05pt;height:32.9pt;width:70.05pt;z-index:251658240;mso-width-relative:page;mso-height-relative:page;" coordorigin="2232,1284" coordsize="1440,780">
            <o:lock v:ext="edit"/>
            <v:group id="_x0000_s1027" o:spid="_x0000_s1027" o:spt="203" style="position:absolute;left:2232;top:1284;height:780;width:720;" coordorigin="2858,10778" coordsize="1080,1092">
              <o:lock v:ext="edit"/>
              <v:group id="_x0000_s1028" o:spid="_x0000_s1028" o:spt="203" style="position:absolute;left:2858;top:10778;height:1080;width:1080;" coordorigin="2914,10778" coordsize="1024,1024">
                <o:lock v:ext="edit"/>
                <v:rect id="_x0000_s1029" o:spid="_x0000_s102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30" o:spid="_x0000_s103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31" o:spid="_x0000_s103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32" o:spid="_x0000_s1032" o:spt="203" style="position:absolute;left:2952;top:1284;height:780;width:720;" coordorigin="2858,10778" coordsize="1080,1092">
              <o:lock v:ext="edit"/>
              <v:group id="_x0000_s1033" o:spid="_x0000_s1033" o:spt="203" style="position:absolute;left:2858;top:10778;height:1080;width:1080;" coordorigin="2914,10778" coordsize="1024,1024">
                <o:lock v:ext="edit"/>
                <v:rect id="_x0000_s1034" o:spid="_x0000_s103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35" o:spid="_x0000_s103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36" o:spid="_x0000_s103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hint="eastAsia" w:ascii="华文细黑" w:hAnsi="华文细黑" w:eastAsia="华文细黑"/>
          <w:sz w:val="28"/>
          <w:szCs w:val="28"/>
        </w:rPr>
        <w:t>jié</w:t>
      </w:r>
      <w:r>
        <w:rPr>
          <w:rFonts w:ascii="华文细黑" w:hAnsi="华文细黑" w:eastAsia="华文细黑"/>
          <w:sz w:val="28"/>
          <w:szCs w:val="28"/>
        </w:rPr>
        <w:t xml:space="preserve"> g</w:t>
      </w:r>
      <w:r>
        <w:rPr>
          <w:rFonts w:hint="eastAsia" w:ascii="华文细黑" w:hAnsi="华文细黑" w:eastAsia="华文细黑"/>
          <w:sz w:val="28"/>
          <w:szCs w:val="28"/>
        </w:rPr>
        <w:t>ò</w:t>
      </w:r>
      <w:r>
        <w:rPr>
          <w:rFonts w:ascii="华文细黑" w:hAnsi="华文细黑" w:eastAsia="华文细黑"/>
          <w:sz w:val="28"/>
          <w:szCs w:val="28"/>
        </w:rPr>
        <w:t>u</w:t>
      </w:r>
      <w:r>
        <w:rPr>
          <w:rFonts w:hint="eastAsia" w:ascii="华文细黑" w:hAnsi="华文细黑" w:eastAsia="华文细黑"/>
          <w:sz w:val="28"/>
          <w:szCs w:val="28"/>
        </w:rPr>
        <w:t xml:space="preserve">         </w:t>
      </w:r>
      <w:r>
        <w:rPr>
          <w:rFonts w:ascii="华文细黑" w:hAnsi="华文细黑" w:eastAsia="华文细黑"/>
          <w:sz w:val="28"/>
          <w:szCs w:val="28"/>
        </w:rPr>
        <w:t>shu</w:t>
      </w:r>
      <w:r>
        <w:rPr>
          <w:rFonts w:hint="eastAsia" w:ascii="华文细黑" w:hAnsi="华文细黑" w:eastAsia="华文细黑"/>
          <w:sz w:val="28"/>
          <w:szCs w:val="28"/>
        </w:rPr>
        <w:t>ì</w:t>
      </w:r>
      <w:r>
        <w:rPr>
          <w:rFonts w:ascii="华文细黑" w:hAnsi="华文细黑" w:eastAsia="华文细黑"/>
          <w:sz w:val="28"/>
          <w:szCs w:val="28"/>
        </w:rPr>
        <w:t xml:space="preserve"> mi</w:t>
      </w:r>
      <w:r>
        <w:rPr>
          <w:rFonts w:hint="eastAsia" w:ascii="华文细黑" w:hAnsi="华文细黑" w:eastAsia="华文细黑"/>
          <w:sz w:val="28"/>
          <w:szCs w:val="28"/>
        </w:rPr>
        <w:t>á</w:t>
      </w:r>
      <w:r>
        <w:rPr>
          <w:rFonts w:ascii="华文细黑" w:hAnsi="华文细黑" w:eastAsia="华文细黑"/>
          <w:sz w:val="28"/>
          <w:szCs w:val="28"/>
        </w:rPr>
        <w:t>n</w:t>
      </w:r>
      <w:r>
        <w:rPr>
          <w:rFonts w:hint="eastAsia" w:ascii="华文细黑" w:hAnsi="华文细黑" w:eastAsia="华文细黑"/>
          <w:sz w:val="28"/>
          <w:szCs w:val="28"/>
        </w:rPr>
        <w:t xml:space="preserve">         </w:t>
      </w:r>
      <w:r>
        <w:rPr>
          <w:rFonts w:ascii="华文细黑" w:hAnsi="华文细黑" w:eastAsia="华文细黑"/>
          <w:sz w:val="28"/>
          <w:szCs w:val="28"/>
        </w:rPr>
        <w:t>shu</w:t>
      </w:r>
      <w:r>
        <w:rPr>
          <w:rFonts w:hint="eastAsia" w:ascii="华文细黑" w:hAnsi="华文细黑" w:eastAsia="华文细黑"/>
          <w:sz w:val="28"/>
          <w:szCs w:val="28"/>
        </w:rPr>
        <w:t>à</w:t>
      </w:r>
      <w:r>
        <w:rPr>
          <w:rFonts w:ascii="华文细黑" w:hAnsi="华文细黑" w:eastAsia="华文细黑"/>
          <w:sz w:val="28"/>
          <w:szCs w:val="28"/>
        </w:rPr>
        <w:t>i l</w:t>
      </w:r>
      <w:r>
        <w:rPr>
          <w:rFonts w:hint="eastAsia" w:ascii="华文细黑" w:hAnsi="华文细黑" w:eastAsia="华文细黑"/>
          <w:sz w:val="28"/>
          <w:szCs w:val="28"/>
        </w:rPr>
        <w:t>ǐ</w:t>
      </w:r>
      <w:r>
        <w:rPr>
          <w:rFonts w:ascii="华文细黑" w:hAnsi="华文细黑" w:eastAsia="华文细黑"/>
          <w:sz w:val="28"/>
          <w:szCs w:val="28"/>
        </w:rPr>
        <w:t>ng</w:t>
      </w:r>
      <w:r>
        <w:rPr>
          <w:rFonts w:hint="eastAsia" w:ascii="华文细黑" w:hAnsi="华文细黑" w:eastAsia="华文细黑"/>
          <w:sz w:val="28"/>
          <w:szCs w:val="28"/>
        </w:rPr>
        <w:t xml:space="preserve">           </w:t>
      </w:r>
      <w:r>
        <w:rPr>
          <w:rFonts w:ascii="华文细黑" w:hAnsi="华文细黑" w:eastAsia="华文细黑"/>
          <w:sz w:val="28"/>
          <w:szCs w:val="28"/>
        </w:rPr>
        <w:t>x</w:t>
      </w:r>
      <w:r>
        <w:rPr>
          <w:rFonts w:hint="eastAsia" w:ascii="华文细黑" w:hAnsi="华文细黑" w:eastAsia="华文细黑"/>
          <w:sz w:val="28"/>
          <w:szCs w:val="28"/>
        </w:rPr>
        <w:t>ú</w:t>
      </w:r>
      <w:r>
        <w:rPr>
          <w:rFonts w:ascii="华文细黑" w:hAnsi="华文细黑" w:eastAsia="华文细黑"/>
          <w:sz w:val="28"/>
          <w:szCs w:val="28"/>
        </w:rPr>
        <w:t>n m</w:t>
      </w:r>
      <w:r>
        <w:rPr>
          <w:rFonts w:hint="eastAsia" w:ascii="华文细黑" w:hAnsi="华文细黑" w:eastAsia="华文细黑"/>
          <w:sz w:val="28"/>
          <w:szCs w:val="28"/>
        </w:rPr>
        <w:t>ì</w:t>
      </w:r>
    </w:p>
    <w:p>
      <w:pPr>
        <w:ind w:firstLine="560" w:firstLineChars="200"/>
        <w:rPr>
          <w:rFonts w:ascii="华文细黑" w:hAnsi="华文细黑" w:eastAsia="华文细黑"/>
          <w:sz w:val="28"/>
          <w:szCs w:val="28"/>
        </w:rPr>
      </w:pPr>
      <w:r>
        <w:rPr>
          <w:rFonts w:ascii="华文细黑" w:hAnsi="华文细黑" w:eastAsia="华文细黑"/>
          <w:sz w:val="28"/>
          <w:szCs w:val="28"/>
        </w:rPr>
        <w:pict>
          <v:group id="_x0000_s1103" o:spid="_x0000_s1103" o:spt="203" style="position:absolute;left:0pt;margin-left:399.25pt;margin-top:2.4pt;height:32.9pt;width:70.05pt;z-index:251665408;mso-width-relative:page;mso-height-relative:page;" coordorigin="2232,1284" coordsize="1440,780">
            <o:lock v:ext="edit"/>
            <v:group id="_x0000_s1104" o:spid="_x0000_s1104" o:spt="203" style="position:absolute;left:2232;top:1284;height:780;width:720;" coordorigin="2858,10778" coordsize="1080,1092">
              <o:lock v:ext="edit"/>
              <v:group id="_x0000_s1105" o:spid="_x0000_s1105" o:spt="203" style="position:absolute;left:2858;top:10778;height:1080;width:1080;" coordorigin="2914,10778" coordsize="1024,1024">
                <o:lock v:ext="edit"/>
                <v:rect id="_x0000_s1106" o:spid="_x0000_s1106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07" o:spid="_x0000_s1107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08" o:spid="_x0000_s1108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109" o:spid="_x0000_s1109" o:spt="203" style="position:absolute;left:2952;top:1284;height:780;width:720;" coordorigin="2858,10778" coordsize="1080,1092">
              <o:lock v:ext="edit"/>
              <v:group id="_x0000_s1110" o:spid="_x0000_s1110" o:spt="203" style="position:absolute;left:2858;top:10778;height:1080;width:1080;" coordorigin="2914,10778" coordsize="1024,1024">
                <o:lock v:ext="edit"/>
                <v:rect id="_x0000_s1111" o:spid="_x0000_s1111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12" o:spid="_x0000_s1112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13" o:spid="_x0000_s1113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92" o:spid="_x0000_s1092" o:spt="203" style="position:absolute;left:0pt;margin-left:264.6pt;margin-top:2.75pt;height:32.9pt;width:70.05pt;z-index:251664384;mso-width-relative:page;mso-height-relative:page;" coordorigin="2232,1284" coordsize="1440,780">
            <o:lock v:ext="edit"/>
            <v:group id="_x0000_s1093" o:spid="_x0000_s1093" o:spt="203" style="position:absolute;left:2232;top:1284;height:780;width:720;" coordorigin="2858,10778" coordsize="1080,1092">
              <o:lock v:ext="edit"/>
              <v:group id="_x0000_s1094" o:spid="_x0000_s1094" o:spt="203" style="position:absolute;left:2858;top:10778;height:1080;width:1080;" coordorigin="2914,10778" coordsize="1024,1024">
                <o:lock v:ext="edit"/>
                <v:rect id="_x0000_s1095" o:spid="_x0000_s1095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96" o:spid="_x0000_s1096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97" o:spid="_x0000_s1097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98" o:spid="_x0000_s1098" o:spt="203" style="position:absolute;left:2952;top:1284;height:780;width:720;" coordorigin="2858,10778" coordsize="1080,1092">
              <o:lock v:ext="edit"/>
              <v:group id="_x0000_s1099" o:spid="_x0000_s1099" o:spt="203" style="position:absolute;left:2858;top:10778;height:1080;width:1080;" coordorigin="2914,10778" coordsize="1024,1024">
                <o:lock v:ext="edit"/>
                <v:rect id="_x0000_s1100" o:spid="_x0000_s1100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101" o:spid="_x0000_s1101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102" o:spid="_x0000_s1102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81" o:spid="_x0000_s1081" o:spt="203" style="position:absolute;left:0pt;margin-left:136.4pt;margin-top:3.1pt;height:32.9pt;width:70.05pt;z-index:251663360;mso-width-relative:page;mso-height-relative:page;" coordorigin="2232,1284" coordsize="1440,780">
            <o:lock v:ext="edit"/>
            <v:group id="_x0000_s1082" o:spid="_x0000_s1082" o:spt="203" style="position:absolute;left:2232;top:1284;height:780;width:720;" coordorigin="2858,10778" coordsize="1080,1092">
              <o:lock v:ext="edit"/>
              <v:group id="_x0000_s1083" o:spid="_x0000_s1083" o:spt="203" style="position:absolute;left:2858;top:10778;height:1080;width:1080;" coordorigin="2914,10778" coordsize="1024,1024">
                <o:lock v:ext="edit"/>
                <v:rect id="_x0000_s1084" o:spid="_x0000_s1084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85" o:spid="_x0000_s1085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86" o:spid="_x0000_s1086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87" o:spid="_x0000_s1087" o:spt="203" style="position:absolute;left:2952;top:1284;height:780;width:720;" coordorigin="2858,10778" coordsize="1080,1092">
              <o:lock v:ext="edit"/>
              <v:group id="_x0000_s1088" o:spid="_x0000_s1088" o:spt="203" style="position:absolute;left:2858;top:10778;height:1080;width:1080;" coordorigin="2914,10778" coordsize="1024,1024">
                <o:lock v:ext="edit"/>
                <v:rect id="_x0000_s1089" o:spid="_x0000_s1089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90" o:spid="_x0000_s1090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91" o:spid="_x0000_s1091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  <w:r>
        <w:rPr>
          <w:rFonts w:ascii="华文细黑" w:hAnsi="华文细黑" w:eastAsia="华文细黑"/>
          <w:sz w:val="28"/>
          <w:szCs w:val="28"/>
        </w:rPr>
        <w:pict>
          <v:group id="_x0000_s1070" o:spid="_x0000_s1070" o:spt="203" style="position:absolute;left:0pt;margin-left:18.6pt;margin-top:3.1pt;height:32.9pt;width:70.05pt;z-index:251662336;mso-width-relative:page;mso-height-relative:page;" coordorigin="2232,1284" coordsize="1440,780">
            <o:lock v:ext="edit"/>
            <v:group id="_x0000_s1071" o:spid="_x0000_s1071" o:spt="203" style="position:absolute;left:2232;top:1284;height:780;width:720;" coordorigin="2858,10778" coordsize="1080,1092">
              <o:lock v:ext="edit"/>
              <v:group id="_x0000_s1072" o:spid="_x0000_s1072" o:spt="203" style="position:absolute;left:2858;top:10778;height:1080;width:1080;" coordorigin="2914,10778" coordsize="1024,1024">
                <o:lock v:ext="edit"/>
                <v:rect id="_x0000_s1073" o:spid="_x0000_s1073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74" o:spid="_x0000_s1074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75" o:spid="_x0000_s1075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  <v:group id="_x0000_s1076" o:spid="_x0000_s1076" o:spt="203" style="position:absolute;left:2952;top:1284;height:780;width:720;" coordorigin="2858,10778" coordsize="1080,1092">
              <o:lock v:ext="edit"/>
              <v:group id="_x0000_s1077" o:spid="_x0000_s1077" o:spt="203" style="position:absolute;left:2858;top:10778;height:1080;width:1080;" coordorigin="2914,10778" coordsize="1024,1024">
                <o:lock v:ext="edit"/>
                <v:rect id="_x0000_s1078" o:spid="_x0000_s1078" o:spt="1" style="position:absolute;left:2914;top:10778;height:1024;width:1024;" coordsize="21600,21600">
                  <v:path/>
                  <v:fill focussize="0,0"/>
                  <v:stroke/>
                  <v:imagedata o:title=""/>
                  <o:lock v:ext="edit"/>
                </v:rect>
                <v:line id="_x0000_s1079" o:spid="_x0000_s1079" o:spt="20" style="position:absolute;left:2914;top:11308;height:0;width:1024;" coordsize="21600,21600">
                  <v:path arrowok="t"/>
                  <v:fill focussize="0,0"/>
                  <v:stroke dashstyle="dash"/>
                  <v:imagedata o:title=""/>
                  <o:lock v:ext="edit"/>
                </v:line>
              </v:group>
              <v:line id="_x0000_s1080" o:spid="_x0000_s1080" o:spt="20" style="position:absolute;left:3398;top:10778;height:1092;width:0;" coordsize="21600,21600">
                <v:path arrowok="t"/>
                <v:fill focussize="0,0"/>
                <v:stroke dashstyle="dash"/>
                <v:imagedata o:title=""/>
                <o:lock v:ext="edit"/>
              </v:line>
            </v:group>
          </v:group>
        </w:pic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二、给下面加点字选择正确的读音，用“√”画出。(4分)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朴</w:t>
      </w:r>
      <w:r>
        <w:rPr>
          <w:rFonts w:hint="eastAsia" w:asciiTheme="minorEastAsia" w:hAnsiTheme="minorEastAsia"/>
          <w:sz w:val="28"/>
          <w:szCs w:val="28"/>
          <w:em w:val="dot"/>
        </w:rPr>
        <w:t>素</w:t>
      </w:r>
      <w:r>
        <w:rPr>
          <w:rFonts w:hint="eastAsia" w:asciiTheme="minorEastAsia" w:hAnsiTheme="minorEastAsia"/>
          <w:sz w:val="28"/>
          <w:szCs w:val="28"/>
        </w:rPr>
        <w:t xml:space="preserve">( </w:t>
      </w:r>
      <w:r>
        <w:rPr>
          <w:rFonts w:hint="eastAsia" w:ascii="华文细黑" w:hAnsi="华文细黑" w:eastAsia="华文细黑"/>
          <w:sz w:val="28"/>
          <w:szCs w:val="28"/>
        </w:rPr>
        <w:t>sòu  sù</w:t>
      </w:r>
      <w:r>
        <w:rPr>
          <w:rFonts w:hint="eastAsia" w:asciiTheme="minorEastAsia" w:hAnsiTheme="minorEastAsia"/>
          <w:sz w:val="28"/>
          <w:szCs w:val="28"/>
        </w:rPr>
        <w:t>)   稀</w:t>
      </w:r>
      <w:r>
        <w:rPr>
          <w:rFonts w:hint="eastAsia" w:asciiTheme="minorEastAsia" w:hAnsiTheme="minorEastAsia"/>
          <w:sz w:val="28"/>
          <w:szCs w:val="28"/>
          <w:em w:val="dot"/>
        </w:rPr>
        <w:t>疏</w:t>
      </w:r>
      <w:r>
        <w:rPr>
          <w:rFonts w:hint="eastAsia" w:asciiTheme="minorEastAsia" w:hAnsiTheme="minorEastAsia"/>
          <w:sz w:val="28"/>
          <w:szCs w:val="28"/>
        </w:rPr>
        <w:t xml:space="preserve">( </w:t>
      </w:r>
      <w:r>
        <w:rPr>
          <w:rFonts w:hint="eastAsia" w:ascii="华文细黑" w:hAnsi="华文细黑" w:eastAsia="华文细黑"/>
          <w:sz w:val="28"/>
          <w:szCs w:val="28"/>
        </w:rPr>
        <w:t>shū  sū</w:t>
      </w:r>
      <w:r>
        <w:rPr>
          <w:rFonts w:hint="eastAsia" w:asciiTheme="minorEastAsia" w:hAnsiTheme="minorEastAsia"/>
          <w:sz w:val="28"/>
          <w:szCs w:val="28"/>
        </w:rPr>
        <w:t xml:space="preserve">)   </w:t>
      </w:r>
      <w:r>
        <w:rPr>
          <w:rFonts w:hint="eastAsia" w:asciiTheme="minorEastAsia" w:hAnsiTheme="minorEastAsia"/>
          <w:sz w:val="28"/>
          <w:szCs w:val="28"/>
          <w:em w:val="dot"/>
        </w:rPr>
        <w:t>卜</w:t>
      </w:r>
      <w:r>
        <w:rPr>
          <w:rFonts w:hint="eastAsia" w:asciiTheme="minorEastAsia" w:hAnsiTheme="minorEastAsia"/>
          <w:sz w:val="28"/>
          <w:szCs w:val="28"/>
        </w:rPr>
        <w:t>落(</w:t>
      </w:r>
      <w:r>
        <w:rPr>
          <w:rFonts w:hint="eastAsia" w:ascii="华文细黑" w:hAnsi="华文细黑" w:eastAsia="华文细黑"/>
          <w:sz w:val="28"/>
          <w:szCs w:val="28"/>
        </w:rPr>
        <w:t>bo  bǔ</w:t>
      </w:r>
      <w:r>
        <w:rPr>
          <w:rFonts w:hint="eastAsia" w:asciiTheme="minorEastAsia" w:hAnsiTheme="minorEastAsia"/>
          <w:sz w:val="28"/>
          <w:szCs w:val="28"/>
        </w:rPr>
        <w:t>)     应</w:t>
      </w:r>
      <w:r>
        <w:rPr>
          <w:rFonts w:hint="eastAsia" w:asciiTheme="minorEastAsia" w:hAnsiTheme="minorEastAsia"/>
          <w:sz w:val="28"/>
          <w:szCs w:val="28"/>
          <w:em w:val="dot"/>
        </w:rPr>
        <w:t>和</w:t>
      </w:r>
      <w:r>
        <w:rPr>
          <w:rFonts w:hint="eastAsia" w:asciiTheme="minorEastAsia" w:hAnsiTheme="minorEastAsia"/>
          <w:sz w:val="28"/>
          <w:szCs w:val="28"/>
        </w:rPr>
        <w:t>(</w:t>
      </w:r>
      <w:r>
        <w:rPr>
          <w:rFonts w:hint="eastAsia" w:ascii="华文细黑" w:hAnsi="华文细黑" w:eastAsia="华文细黑"/>
          <w:sz w:val="28"/>
          <w:szCs w:val="28"/>
        </w:rPr>
        <w:t>hé  hè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em w:val="dot"/>
        </w:rPr>
        <w:t>绮</w:t>
      </w:r>
      <w:r>
        <w:rPr>
          <w:rFonts w:hint="eastAsia" w:asciiTheme="minorEastAsia" w:hAnsiTheme="minorEastAsia"/>
          <w:sz w:val="28"/>
          <w:szCs w:val="28"/>
        </w:rPr>
        <w:t>丽(</w:t>
      </w:r>
      <w:r>
        <w:rPr>
          <w:rFonts w:hint="eastAsia" w:ascii="华文细黑" w:hAnsi="华文细黑" w:eastAsia="华文细黑"/>
          <w:sz w:val="28"/>
          <w:szCs w:val="28"/>
        </w:rPr>
        <w:t>qǐ  qí</w:t>
      </w:r>
      <w:r>
        <w:rPr>
          <w:rFonts w:hint="eastAsia" w:asciiTheme="minorEastAsia" w:hAnsiTheme="minorEastAsia"/>
          <w:sz w:val="28"/>
          <w:szCs w:val="28"/>
        </w:rPr>
        <w:t xml:space="preserve">)     </w:t>
      </w:r>
      <w:r>
        <w:rPr>
          <w:rFonts w:hint="eastAsia" w:asciiTheme="minorEastAsia" w:hAnsiTheme="minorEastAsia"/>
          <w:sz w:val="28"/>
          <w:szCs w:val="28"/>
          <w:em w:val="dot"/>
        </w:rPr>
        <w:t xml:space="preserve"> 附</w:t>
      </w:r>
      <w:r>
        <w:rPr>
          <w:rFonts w:hint="eastAsia" w:asciiTheme="minorEastAsia" w:hAnsiTheme="minorEastAsia"/>
          <w:sz w:val="28"/>
          <w:szCs w:val="28"/>
        </w:rPr>
        <w:t>近(</w:t>
      </w:r>
      <w:r>
        <w:rPr>
          <w:rFonts w:hint="eastAsia" w:ascii="华文细黑" w:hAnsi="华文细黑" w:eastAsia="华文细黑"/>
          <w:sz w:val="28"/>
          <w:szCs w:val="28"/>
        </w:rPr>
        <w:t xml:space="preserve"> fòu  fù</w:t>
      </w:r>
      <w:r>
        <w:rPr>
          <w:rFonts w:hint="eastAsia" w:asciiTheme="minorEastAsia" w:hAnsiTheme="minorEastAsia"/>
          <w:sz w:val="28"/>
          <w:szCs w:val="28"/>
        </w:rPr>
        <w:t xml:space="preserve">)    </w:t>
      </w:r>
      <w:r>
        <w:rPr>
          <w:rFonts w:hint="eastAsia" w:asciiTheme="minorEastAsia" w:hAnsiTheme="minorEastAsia"/>
          <w:sz w:val="28"/>
          <w:szCs w:val="28"/>
          <w:em w:val="dot"/>
        </w:rPr>
        <w:t>捣</w:t>
      </w:r>
      <w:r>
        <w:rPr>
          <w:rFonts w:hint="eastAsia" w:asciiTheme="minorEastAsia" w:hAnsiTheme="minorEastAsia"/>
          <w:sz w:val="28"/>
          <w:szCs w:val="28"/>
        </w:rPr>
        <w:t xml:space="preserve">衣( </w:t>
      </w:r>
      <w:r>
        <w:rPr>
          <w:rFonts w:hint="eastAsia" w:ascii="华文细黑" w:hAnsi="华文细黑" w:eastAsia="华文细黑"/>
          <w:sz w:val="28"/>
          <w:szCs w:val="28"/>
        </w:rPr>
        <w:t>dǎo dáo</w:t>
      </w:r>
      <w:r>
        <w:rPr>
          <w:rFonts w:hint="eastAsia" w:asciiTheme="minorEastAsia" w:hAnsiTheme="minorEastAsia"/>
          <w:sz w:val="28"/>
          <w:szCs w:val="28"/>
        </w:rPr>
        <w:t>)  鸡</w:t>
      </w:r>
      <w:r>
        <w:rPr>
          <w:rFonts w:hint="eastAsia" w:asciiTheme="minorEastAsia" w:hAnsiTheme="minorEastAsia"/>
          <w:sz w:val="28"/>
          <w:szCs w:val="28"/>
          <w:em w:val="dot"/>
        </w:rPr>
        <w:t>冠</w:t>
      </w:r>
      <w:r>
        <w:rPr>
          <w:rFonts w:hint="eastAsia" w:asciiTheme="minorEastAsia" w:hAnsiTheme="minorEastAsia"/>
          <w:sz w:val="28"/>
          <w:szCs w:val="28"/>
        </w:rPr>
        <w:t xml:space="preserve">花( </w:t>
      </w:r>
      <w:r>
        <w:rPr>
          <w:rFonts w:hint="eastAsia" w:ascii="华文细黑" w:hAnsi="华文细黑" w:eastAsia="华文细黑"/>
          <w:sz w:val="28"/>
          <w:szCs w:val="28"/>
        </w:rPr>
        <w:t>guān guàn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三、按要求填空。(3分)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1.“掠”用音序查字法应先查音序______，再查音节________，形近字有_______。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2.“莺”用部首查字法应先查______部，再查________画。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3.“霸”的解释主要有：①霸权主义；②霸占；③强橫无理、仗势欺人的人；④古代诸侯联盟的首领。“恶霸”的“霸”意思是_______(填序号)。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四、给下面句中横线上选填恰当的词语。(4分)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1.它们依着时令，顺序开放，朴素中带着几分华丽，显出一派_______(</w:t>
      </w:r>
      <w:r>
        <w:rPr>
          <w:rFonts w:hint="eastAsia" w:ascii="楷体" w:hAnsi="楷体" w:eastAsia="楷体"/>
          <w:sz w:val="28"/>
          <w:szCs w:val="28"/>
        </w:rPr>
        <w:t>独到  独特</w:t>
      </w:r>
      <w:r>
        <w:rPr>
          <w:rFonts w:hint="eastAsia" w:asciiTheme="minorEastAsia" w:hAnsiTheme="minorEastAsia"/>
          <w:sz w:val="28"/>
          <w:szCs w:val="28"/>
        </w:rPr>
        <w:t>)的农家风光。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2.是什么光芒，像一匹_______ (</w:t>
      </w:r>
      <w:r>
        <w:rPr>
          <w:rFonts w:hint="eastAsia" w:ascii="楷体" w:hAnsi="楷体" w:eastAsia="楷体"/>
          <w:sz w:val="28"/>
          <w:szCs w:val="28"/>
        </w:rPr>
        <w:t>明洁  明净</w:t>
      </w:r>
      <w:r>
        <w:rPr>
          <w:rFonts w:hint="eastAsia" w:asciiTheme="minorEastAsia" w:hAnsiTheme="minorEastAsia"/>
          <w:sz w:val="28"/>
          <w:szCs w:val="28"/>
        </w:rPr>
        <w:t>)的丝绸，映照着蓝天?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3.小小的天窗会使你的想象_______ (</w:t>
      </w:r>
      <w:r>
        <w:rPr>
          <w:rFonts w:hint="eastAsia" w:ascii="楷体" w:hAnsi="楷体" w:eastAsia="楷体"/>
          <w:sz w:val="28"/>
          <w:szCs w:val="28"/>
        </w:rPr>
        <w:t>尖锐  锐利</w:t>
      </w:r>
      <w:r>
        <w:rPr>
          <w:rFonts w:hint="eastAsia" w:asciiTheme="minorEastAsia" w:hAnsiTheme="minorEastAsia"/>
          <w:sz w:val="28"/>
          <w:szCs w:val="28"/>
        </w:rPr>
        <w:t>)起来！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4.啊，地上草如茵，两岸柳如眉，三月桃花水，叫人多_______ (</w:t>
      </w:r>
      <w:r>
        <w:rPr>
          <w:rFonts w:hint="eastAsia" w:ascii="楷体" w:hAnsi="楷体" w:eastAsia="楷体"/>
          <w:sz w:val="28"/>
          <w:szCs w:val="28"/>
        </w:rPr>
        <w:t>沉醉  沉思</w:t>
      </w:r>
      <w:r>
        <w:rPr>
          <w:rFonts w:hint="eastAsia" w:asciiTheme="minorEastAsia" w:hAnsiTheme="minorEastAsia"/>
          <w:sz w:val="28"/>
          <w:szCs w:val="28"/>
        </w:rPr>
        <w:t>)。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五、根据语境，选填成语。(填序号)(3分)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A.车水马龙        B.地大物博        C.发愤图强        D.朝气蓬勃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我们的祖国_____，历史悠久。看，马路上_____，路两侧高楼林立，到处一派欣欣向荣的景象。作为______的少年，我们要______，为祖国的繁荣富强贡献力量。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六、按要求完成句子练习。(14分)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1.按要求写句子。(10分)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(1)有些人家，还在门前的场地上种几株花，芍药，凤仙，鸡冠花，绿竹，大丽菊。(</w:t>
      </w:r>
      <w:r>
        <w:rPr>
          <w:rFonts w:hint="eastAsia" w:ascii="楷体" w:hAnsi="楷体" w:eastAsia="楷体"/>
          <w:sz w:val="28"/>
          <w:szCs w:val="28"/>
        </w:rPr>
        <w:t>修改病句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(2)耸着尾巴的雄鸡，在场地上大踏步地走来走去。(</w:t>
      </w:r>
      <w:r>
        <w:rPr>
          <w:rFonts w:hint="eastAsia" w:ascii="楷体" w:hAnsi="楷体" w:eastAsia="楷体"/>
          <w:sz w:val="28"/>
          <w:szCs w:val="28"/>
        </w:rPr>
        <w:t>缩句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(3)地上草如茵，两岸柳如眉。(</w:t>
      </w:r>
      <w:r>
        <w:rPr>
          <w:rFonts w:hint="eastAsia" w:ascii="楷体" w:hAnsi="楷体" w:eastAsia="楷体"/>
          <w:sz w:val="28"/>
          <w:szCs w:val="28"/>
        </w:rPr>
        <w:t>仿写句子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(4)屋后的几十枝竹投下一片浓浓的绿荫。(</w:t>
      </w:r>
      <w:r>
        <w:rPr>
          <w:rFonts w:hint="eastAsia" w:ascii="楷体" w:hAnsi="楷体" w:eastAsia="楷体"/>
          <w:sz w:val="28"/>
          <w:szCs w:val="28"/>
        </w:rPr>
        <w:t>改为“把”字句和“被”字句</w:t>
      </w:r>
      <w:r>
        <w:rPr>
          <w:rFonts w:hint="eastAsia" w:asciiTheme="minorEastAsia" w:hAnsiTheme="minorEastAsia"/>
          <w:sz w:val="28"/>
          <w:szCs w:val="28"/>
        </w:rPr>
        <w:t>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2.指出下面标点的作用。(4分)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(1)“于是乡下人在屋顶开一个小方洞，装一块玻璃，叫作“天窗’。”句中“天窗”加引号的作用是(     )。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A.表引用       B.表强调        C.表特定称谓       D.表特殊含义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(2)“你会从那小玻璃上面掠过的一条黑影，想象到这也许是灰色的蝙蝠，也许是会唱歌的夜莺，也许是霸气十足的猫头鹰</w:t>
      </w:r>
      <w:r>
        <w:rPr>
          <w:rFonts w:asciiTheme="minorEastAsia" w:hAnsiTheme="minorEastAsia"/>
          <w:sz w:val="28"/>
          <w:szCs w:val="28"/>
        </w:rPr>
        <w:t>……”</w:t>
      </w:r>
      <w:r>
        <w:rPr>
          <w:rFonts w:hint="eastAsia" w:asciiTheme="minorEastAsia" w:hAnsiTheme="minorEastAsia"/>
          <w:sz w:val="28"/>
          <w:szCs w:val="28"/>
        </w:rPr>
        <w:t>句中省略号的作用是。（     ）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A.表重复词语的省略        B.表列举的省略        C.表说话断断续续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七、根据课文内容填空。(7分)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1.俏也不争春，_________________。待到山花烂漫时，__________________。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2.《宿新市徐公店》的作者是_______代________。诗中描写景物静态的诗句是“__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_________________，_________________”；描写人物动态的诗句是“________________”；“____________________”写出了儿童们焦急地四处搜寻的状态，表现出儿童们的天真和稚气。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3.《四时田园杂兴》(其二十五)中写出了夏季南方农村景物的特点的诗句是“____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______________，_______________________”。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4.《乡下人家》描绘了和乡下人家关系最密切的几个画面，分别是瓜藤攀檐图、_________轮放图、____________出土图、_________________、月夜睡梦图，展现了农家生活的自然和谐、朴实欢快。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八、口语交际。(4分)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明天学校组织去春游，老师提醒大家要穿上舒适的衣服，带好食物和水，明早8点在校门口集合。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你的同桌丽丽生病请假了，你要把这个消息转告给她，你会说：“______________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__________________________________________________________________”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丽丽的妈妈说丽丽感冒还没好，明天不能去春游了，请你帮她向老师再请一天假。第二天你见到老师，你会说：“________________________________________________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______________________________________________________________”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九、阅读理解。(28分)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(一)品读课内语段，完成练习。(8分)</w:t>
      </w:r>
    </w:p>
    <w:p>
      <w:pPr>
        <w:spacing w:line="6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那忽大忽小的水声，应和着拖拉机的鸣响；那纤细的低语，是在和刚刚从雪被里伸出头来的麦苗谈心；那碰着岸边石块的叮当声，像是大路上车轮滚过的铃声</w:t>
      </w:r>
      <w:r>
        <w:rPr>
          <w:rFonts w:ascii="楷体" w:hAnsi="楷体" w:eastAsia="楷体"/>
          <w:sz w:val="28"/>
          <w:szCs w:val="28"/>
        </w:rPr>
        <w:t>……</w:t>
      </w:r>
    </w:p>
    <w:p>
      <w:pPr>
        <w:spacing w:line="6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(二)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它看见燕子飞过天空，翅膀上裹着白云；它看见垂柳披上了长发，如雾如烟；它看见一群姑娘来到河边，水底立刻浮起一朵朵红莲，她们捧起了水，像抖落一片片花瓣</w:t>
      </w:r>
      <w:r>
        <w:rPr>
          <w:rFonts w:ascii="楷体" w:hAnsi="楷体" w:eastAsia="楷体"/>
          <w:sz w:val="28"/>
          <w:szCs w:val="28"/>
        </w:rPr>
        <w:t>……</w:t>
      </w:r>
    </w:p>
    <w:p>
      <w:pPr>
        <w:spacing w:line="6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(三)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啊，地上草如茵，两岸柳如眉，三月桃花水，叫人多沉醉。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(1)选段(一)和选段(二)分别是从________和________这两个角度具体描绘了三月桃花水之美，而选段(三)抒发了作者对三月桃花水的___________________之情。(3分)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(2)“草如茵，柳如眉”运用了__________的修辞手法写出了绿草、杨柳的柔美风姿，我还会仿写类似的三字短语：___________、____________。(3分)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(3)三月桃花水还看到了什么?请发挥想象，把选段(二)中省略号省略的内容补写出来。(2分)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(二)补全词，完成练习。(10分)</w:t>
      </w:r>
    </w:p>
    <w:p>
      <w:pPr>
        <w:spacing w:line="64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清平乐·村居</w:t>
      </w:r>
    </w:p>
    <w:p>
      <w:pPr>
        <w:spacing w:line="64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[宋]辛弃疾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茅檐低小，溪上青青草。醉里吴音相媚妤，白发谁家翁媪?大儿___________溪东，中儿_________________。最喜小儿亡赖，溪头________________。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1.本词的词牌名是“___________”，题目是“_____________”。我还知道“渔歌子”“西江月”“忆江南”“_______________”“______________”等也是词牌名。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2.下列理解不正确的一项是(     )。(2分)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A.词中“相媚好”形容老夫妇互相逗趣取乐的样子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B.词的上阕描写了江南山村的景色，下阕描写了两代人的生活画面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C.这首词围绕着小溪布置画面，展开人物的活动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D.全词表达了作者对农村和平宁静生活的喜爱之情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词的上阕中“_______________，______________”描写了乡村清新优美的自然环境。词的下阕中“亡赖”词并无贬义，而是形容小儿________________。最后一句中“__________”字用得甚妙，使小儿天真、活泼的样子跃然纸上。(4分)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(三)阅读课外短文，完成练习。(10分)</w:t>
      </w:r>
    </w:p>
    <w:p>
      <w:pPr>
        <w:spacing w:line="64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乡村如画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①乡下，一个多么令人向往的地方。那里依山傍水，像一幅连绵不断的画卷。我的老家在高楼东岩，那里风景如画，到处有山，到处有水，美丽极了。带着无尽的向往，我们踏上了回程。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②车停下了，我们下了车，看到一条宽阔的柏油马路直通村子，道路两旁栽着柳树，碧绿柔软的枝条随风飘动，真是“万条垂下绿丝绦”。一盏盏路灯，像哨兵，竖立在路旁。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③房屋前后，朵朵粉红的桃花缀满枝头，一簇簇，一树树，被微风吹落，宛若红霞飘落，落英缤纷，清香沁人肺腑。成群的小蜜蜂嗡嗡地叫着，在花丛中飞来飞去，偶尔有蝴蝶飞过来，一会儿在空中飞舞，一会儿落在花上，看着看着，恍惚间以为花儿长了翅膀飞了起来。没有城市的喧闹声，没有城市的车水马龙，乡村显得宁静又干净，我可以听见鸟儿清脆的叫声。成群的麻雀叽叽喳喳地叫着，一会儿落在电线杆上，好像五线谱上的音符；一会儿在树枝上跳来跳去，鸣啭枝头；一会儿在空中飞来飞去，划过一道道美丽的弧线……当你迷迷离离地陶醉在这幅画中的时候，只有鸟鸣能让你回到现实。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④一望无际的田野上，有金黄的稻子，有绿油油的蔬莱。当你经过弯弯曲曲的小河时，你会看到河里游着许多红嘴白毛的鹅，你又立刻会进入“曲项向天歌”的美好意境中。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⑤到了晚上，你又会听见许多孩子快乐的笑声，那是乡村的孩子们在月光下玩¨藏猫猫”，还会听见许多大人坐在屋前聊天。</w:t>
      </w:r>
      <w:r>
        <w:rPr>
          <w:rFonts w:hint="eastAsia" w:ascii="楷体" w:hAnsi="楷体" w:eastAsia="楷体"/>
          <w:sz w:val="28"/>
          <w:szCs w:val="28"/>
          <w:u w:val="single"/>
        </w:rPr>
        <w:t>在宁静的乡村里，没有城市的喧嚣，但一定不缺少天籁——田园虫鸣加上快乐的笑声。</w:t>
      </w:r>
    </w:p>
    <w:p>
      <w:pPr>
        <w:spacing w:line="640" w:lineRule="exact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⑥乡下是这么的特别，又是这么的朴素。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1.文章第①段中能概括乡村风景特点的关键词是___________________，能表达出作者对乡村生活的情感的关键词是____________________。(2分)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2.文章第⑤段画“____”的句子中“喧嚣”的意思是_______________________，“天籁”指的是___________________________。这里采用了对比的手法，表达作者对_____________________的喜爱之情。(3分)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3.以下最能体现第③段所表达的思想感情的一项是(    )。(2分)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A.朵朵粉红的桃花缀满枝头            B.乡村显得宁静又干净</w:t>
      </w:r>
    </w:p>
    <w:p>
      <w:pPr>
        <w:spacing w:line="640" w:lineRule="exact"/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C.划过一道道美丽的弧线              D.迷迷离离地陶醉在这幅画中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4.文章最后一句话是“乡下是这么的特别，又是这么的朴素”。请联系短文，说说自己对“特别”和“朴素”的体会。(3分)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_______________________________________________________________________</w:t>
      </w:r>
    </w:p>
    <w:p>
      <w:pPr>
        <w:spacing w:line="6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十、习作。(25分)(作文纸自备)</w:t>
      </w:r>
    </w:p>
    <w:p>
      <w:pPr>
        <w:spacing w:line="64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“最美不过家乡水，最亲不过家乡人”，你的家乡一定有许多美丽的风景：如茵的绿草地、清澈的小池塘、生机勃勃的菜园、广阔无垠的</w:t>
      </w:r>
      <w:r>
        <w:rPr>
          <w:rFonts w:asciiTheme="minorEastAsia" w:hAnsiTheme="minorEastAsia"/>
          <w:sz w:val="28"/>
          <w:szCs w:val="28"/>
        </w:rPr>
        <w:t>……</w:t>
      </w:r>
      <w:r>
        <w:rPr>
          <w:rFonts w:hint="eastAsia" w:asciiTheme="minorEastAsia" w:hAnsiTheme="minorEastAsia"/>
          <w:sz w:val="28"/>
          <w:szCs w:val="28"/>
        </w:rPr>
        <w:t>请选择家乡的一处风景，抓住特点，展开想象将景物写清楚，写具体，表达真情实感。题目自拟，350字左右。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附答案：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一、蜻蜓   顺序  锐利  蝙蝠  结构  睡眠  率领  寻觅</w:t>
      </w:r>
    </w:p>
    <w:p>
      <w:pPr>
        <w:rPr>
          <w:rFonts w:ascii="华文细黑" w:hAnsi="华文细黑" w:eastAsia="华文细黑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二、 </w:t>
      </w:r>
      <w:r>
        <w:rPr>
          <w:rFonts w:hint="eastAsia" w:ascii="华文细黑" w:hAnsi="华文细黑" w:eastAsia="华文细黑"/>
          <w:sz w:val="28"/>
          <w:szCs w:val="28"/>
        </w:rPr>
        <w:t>sù   shū   bǔ   hè  qǐ  fù    dǎo    guān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三、1.  L   lüe    示例：凉     2.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艹(鸟)   7(5)    3.③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四、1.独特    2.明洁    3.锐利    4.沉醉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五、B A D C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六、1.(1)将“绿竹，”删去。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(2)雄鸡走来走去。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(3)示例：山上花似锦，天上月如钩。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(4)屋后的几十枝竹把一片浓浓的绿荫投下。</w:t>
      </w:r>
    </w:p>
    <w:p>
      <w:pPr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一片浓浓的绿荫被屋后的几十枝竹投下。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2.(1)C</w:t>
      </w: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>(2)B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七、1.只把春来报    她在丛中笑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2.宋   杨万里   篱落疏疏一径深    树头新绿未成阴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儿童急走追黄蝶     飞入菜花无处寻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3.梅子金黄杏子肥    麦花雪白菜花稀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4.鲜花   春笋   鸡鸭觅食图   院落晚餐图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八、示例：丽丽，明天学校组织去春游，老师说要穿上舒适的衣服，带好食物和水，早上8点在校门口集合一起去。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老师，丽丽感冒还没好，今天不能参加春游了，她想再请一天假，希望您能批准。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九、(一)1.声音    样子(倒映的景物)     喜爱与赞美</w:t>
      </w:r>
    </w:p>
    <w:p>
      <w:pPr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2.比喻     示例：花似锦    月如钩</w:t>
      </w:r>
    </w:p>
    <w:p>
      <w:pPr>
        <w:ind w:firstLine="1120" w:firstLineChars="4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3.示例：它看见了桃花绽开了笑脸，如烟似霞。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(二)锄豆    正织鸡笼    卧剥莲蓬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1.清平乐   村居    示例：采桑子   如梦令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2.B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3.茅檐低小   溪上青青草     顽皮、淘气      卧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4.示例：要是人人都能过上这样安居乐业的生活，那该多好呀！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(三)1.风景如画    向往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2.示例：声音杂乱，不清静     田园虫鸣加上快乐的笑声      乡村生活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3.D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4.示例：“特别”在于乡村的风景独特，生活独特，与城市不同。    “朴素”在于乡村风景自然平常，乡下人家的生活充满快乐，简单又平凡。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23814" w:h="16839" w:orient="landscape"/>
      <w:pgMar w:top="1134" w:right="1134" w:bottom="1134" w:left="1134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4ED"/>
    <w:rsid w:val="000B03E0"/>
    <w:rsid w:val="000B0CEA"/>
    <w:rsid w:val="00307810"/>
    <w:rsid w:val="00352720"/>
    <w:rsid w:val="0037442D"/>
    <w:rsid w:val="00375FC1"/>
    <w:rsid w:val="003E60B4"/>
    <w:rsid w:val="003E7DD9"/>
    <w:rsid w:val="004E6654"/>
    <w:rsid w:val="00583AA1"/>
    <w:rsid w:val="005B314C"/>
    <w:rsid w:val="005D0CC3"/>
    <w:rsid w:val="00637E9E"/>
    <w:rsid w:val="006624E8"/>
    <w:rsid w:val="006C507C"/>
    <w:rsid w:val="006F70FF"/>
    <w:rsid w:val="00726181"/>
    <w:rsid w:val="007902CA"/>
    <w:rsid w:val="0083490C"/>
    <w:rsid w:val="00981C91"/>
    <w:rsid w:val="009A02D3"/>
    <w:rsid w:val="009A342E"/>
    <w:rsid w:val="00A83408"/>
    <w:rsid w:val="00AC078B"/>
    <w:rsid w:val="00AC7C02"/>
    <w:rsid w:val="00B93095"/>
    <w:rsid w:val="00C3681E"/>
    <w:rsid w:val="00C556D2"/>
    <w:rsid w:val="00CC2C64"/>
    <w:rsid w:val="00CF1787"/>
    <w:rsid w:val="00D41227"/>
    <w:rsid w:val="00DE04ED"/>
    <w:rsid w:val="00DE3E60"/>
    <w:rsid w:val="00EB2C0D"/>
    <w:rsid w:val="00F059DD"/>
    <w:rsid w:val="710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2"/>
    <customShpInfo spid="_x0000_s1063"/>
    <customShpInfo spid="_x0000_s1061"/>
    <customShpInfo spid="_x0000_s1064"/>
    <customShpInfo spid="_x0000_s1060"/>
    <customShpInfo spid="_x0000_s1067"/>
    <customShpInfo spid="_x0000_s1068"/>
    <customShpInfo spid="_x0000_s1066"/>
    <customShpInfo spid="_x0000_s1069"/>
    <customShpInfo spid="_x0000_s1065"/>
    <customShpInfo spid="_x0000_s1059"/>
    <customShpInfo spid="_x0000_s1051"/>
    <customShpInfo spid="_x0000_s1052"/>
    <customShpInfo spid="_x0000_s1050"/>
    <customShpInfo spid="_x0000_s1053"/>
    <customShpInfo spid="_x0000_s1049"/>
    <customShpInfo spid="_x0000_s1056"/>
    <customShpInfo spid="_x0000_s1057"/>
    <customShpInfo spid="_x0000_s1055"/>
    <customShpInfo spid="_x0000_s1058"/>
    <customShpInfo spid="_x0000_s1054"/>
    <customShpInfo spid="_x0000_s1048"/>
    <customShpInfo spid="_x0000_s1040"/>
    <customShpInfo spid="_x0000_s1041"/>
    <customShpInfo spid="_x0000_s1039"/>
    <customShpInfo spid="_x0000_s1042"/>
    <customShpInfo spid="_x0000_s1038"/>
    <customShpInfo spid="_x0000_s1045"/>
    <customShpInfo spid="_x0000_s1046"/>
    <customShpInfo spid="_x0000_s1044"/>
    <customShpInfo spid="_x0000_s1047"/>
    <customShpInfo spid="_x0000_s1043"/>
    <customShpInfo spid="_x0000_s1037"/>
    <customShpInfo spid="_x0000_s1029"/>
    <customShpInfo spid="_x0000_s1030"/>
    <customShpInfo spid="_x0000_s1028"/>
    <customShpInfo spid="_x0000_s1031"/>
    <customShpInfo spid="_x0000_s1027"/>
    <customShpInfo spid="_x0000_s1034"/>
    <customShpInfo spid="_x0000_s1035"/>
    <customShpInfo spid="_x0000_s1033"/>
    <customShpInfo spid="_x0000_s1036"/>
    <customShpInfo spid="_x0000_s1032"/>
    <customShpInfo spid="_x0000_s1026"/>
    <customShpInfo spid="_x0000_s1106"/>
    <customShpInfo spid="_x0000_s1107"/>
    <customShpInfo spid="_x0000_s1105"/>
    <customShpInfo spid="_x0000_s1108"/>
    <customShpInfo spid="_x0000_s1104"/>
    <customShpInfo spid="_x0000_s1111"/>
    <customShpInfo spid="_x0000_s1112"/>
    <customShpInfo spid="_x0000_s1110"/>
    <customShpInfo spid="_x0000_s1113"/>
    <customShpInfo spid="_x0000_s1109"/>
    <customShpInfo spid="_x0000_s1103"/>
    <customShpInfo spid="_x0000_s1095"/>
    <customShpInfo spid="_x0000_s1096"/>
    <customShpInfo spid="_x0000_s1094"/>
    <customShpInfo spid="_x0000_s1097"/>
    <customShpInfo spid="_x0000_s1093"/>
    <customShpInfo spid="_x0000_s1100"/>
    <customShpInfo spid="_x0000_s1101"/>
    <customShpInfo spid="_x0000_s1099"/>
    <customShpInfo spid="_x0000_s1102"/>
    <customShpInfo spid="_x0000_s1098"/>
    <customShpInfo spid="_x0000_s1092"/>
    <customShpInfo spid="_x0000_s1084"/>
    <customShpInfo spid="_x0000_s1085"/>
    <customShpInfo spid="_x0000_s1083"/>
    <customShpInfo spid="_x0000_s1086"/>
    <customShpInfo spid="_x0000_s1082"/>
    <customShpInfo spid="_x0000_s1089"/>
    <customShpInfo spid="_x0000_s1090"/>
    <customShpInfo spid="_x0000_s1088"/>
    <customShpInfo spid="_x0000_s1091"/>
    <customShpInfo spid="_x0000_s1087"/>
    <customShpInfo spid="_x0000_s1081"/>
    <customShpInfo spid="_x0000_s1073"/>
    <customShpInfo spid="_x0000_s1074"/>
    <customShpInfo spid="_x0000_s1072"/>
    <customShpInfo spid="_x0000_s1075"/>
    <customShpInfo spid="_x0000_s1071"/>
    <customShpInfo spid="_x0000_s1078"/>
    <customShpInfo spid="_x0000_s1079"/>
    <customShpInfo spid="_x0000_s1077"/>
    <customShpInfo spid="_x0000_s1080"/>
    <customShpInfo spid="_x0000_s1076"/>
    <customShpInfo spid="_x0000_s107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C40B1-9513-46BD-9CB3-65EA780835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812</Words>
  <Characters>4632</Characters>
  <Lines>38</Lines>
  <Paragraphs>10</Paragraphs>
  <TotalTime>66</TotalTime>
  <ScaleCrop>false</ScaleCrop>
  <LinksUpToDate>false</LinksUpToDate>
  <CharactersWithSpaces>5434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2020-03-09T03:00:00Z</dcterms:created>
  <dc:creator>Administrator</dc:creator>
  <cp:lastModifiedBy>Administrator</cp:lastModifiedBy>
  <dcterms:modified xsi:type="dcterms:W3CDTF">2020-04-04T02:10:58Z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