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第三单元模拟测试卷（一）</w:t>
      </w:r>
    </w:p>
    <w:p>
      <w:pPr>
        <w:spacing w:line="360" w:lineRule="auto"/>
        <w:jc w:val="left"/>
        <w:textAlignment w:val="center"/>
        <w:rPr>
          <w:bCs/>
          <w:sz w:val="24"/>
          <w:szCs w:val="24"/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1．诗和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一样，生命全在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朱光潜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2．对“什么是诗”，每个人都有自己的理解与感受。艾青曾说：“诗是人类向未来寄发的</w:t>
      </w:r>
      <w:r>
        <w:rPr>
          <w:bCs/>
          <w:sz w:val="24"/>
          <w:szCs w:val="24"/>
          <w:highlight w:val="none"/>
        </w:rPr>
        <w:t>_____________</w:t>
      </w:r>
      <w:r>
        <w:rPr>
          <w:rFonts w:ascii="宋体" w:hAnsi="宋体" w:cs="宋体"/>
          <w:bCs/>
          <w:sz w:val="24"/>
          <w:szCs w:val="24"/>
          <w:highlight w:val="none"/>
        </w:rPr>
        <w:t>，诗给人类以朝向理想的</w:t>
      </w:r>
      <w:r>
        <w:rPr>
          <w:bCs/>
          <w:sz w:val="24"/>
          <w:szCs w:val="24"/>
          <w:highlight w:val="none"/>
        </w:rPr>
        <w:t>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。”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3．诗词的魅力是无穷的，无论是古诗还是现代诗，诗和音乐一样，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。诗是强烈感情的自然流露，它源于</w:t>
      </w:r>
      <w:r>
        <w:rPr>
          <w:bCs/>
          <w:sz w:val="24"/>
          <w:szCs w:val="24"/>
          <w:highlight w:val="none"/>
        </w:rPr>
        <w:t>_____________________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写出下列词语的反义词。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卓越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流畅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遵从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骄傲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完整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坚硬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糟蹋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有限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失望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开阔</w:t>
      </w:r>
      <w:r>
        <w:rPr>
          <w:bCs/>
          <w:sz w:val="24"/>
          <w:szCs w:val="24"/>
          <w:highlight w:val="none"/>
        </w:rPr>
        <w:t>（_________）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清晰</w:t>
      </w:r>
      <w:r>
        <w:rPr>
          <w:bCs/>
          <w:sz w:val="24"/>
          <w:szCs w:val="24"/>
          <w:highlight w:val="none"/>
        </w:rPr>
        <w:t>（_____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397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温暖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 明白</w:t>
      </w:r>
      <w:r>
        <w:rPr>
          <w:bCs/>
          <w:sz w:val="24"/>
          <w:szCs w:val="24"/>
          <w:highlight w:val="none"/>
        </w:rPr>
        <w:t>（_________）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多音字组词。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微软雅黑" w:hAnsi="微软雅黑" w:eastAsia="微软雅黑" w:cs="微软雅黑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当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dāng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dàng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>卷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juǎn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juàn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转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zhuǎn</w:t>
      </w:r>
      <w:r>
        <w:rPr>
          <w:bCs/>
          <w:szCs w:val="21"/>
          <w:highlight w:val="none"/>
        </w:rPr>
        <w:t>（_____</w:t>
      </w:r>
      <w:r>
        <w:rPr>
          <w:bCs/>
          <w:szCs w:val="21"/>
          <w:highlight w:val="none"/>
        </w:rPr>
        <w:drawing>
          <wp:inline distT="0" distB="0" distL="0" distR="0">
            <wp:extent cx="2413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1"/>
          <w:highlight w:val="none"/>
        </w:rPr>
        <w:t>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zhuàn</w:t>
      </w:r>
      <w:r>
        <w:rPr>
          <w:bCs/>
          <w:szCs w:val="21"/>
          <w:highlight w:val="none"/>
        </w:rPr>
        <w:t>（________）</w:t>
      </w:r>
      <w:r>
        <w:rPr>
          <w:rFonts w:hint="eastAsia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>发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fā</w:t>
      </w:r>
      <w:r>
        <w:rPr>
          <w:bCs/>
          <w:szCs w:val="21"/>
          <w:highlight w:val="none"/>
        </w:rPr>
        <w:t>（________）</w:t>
      </w:r>
      <w:r>
        <w:rPr>
          <w:rFonts w:ascii="宋体" w:hAnsi="宋体" w:cs="宋体"/>
          <w:bCs/>
          <w:szCs w:val="21"/>
          <w:highlight w:val="non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fà</w:t>
      </w:r>
      <w:r>
        <w:rPr>
          <w:bCs/>
          <w:szCs w:val="21"/>
          <w:highlight w:val="none"/>
        </w:rPr>
        <w:t>（________）</w:t>
      </w:r>
      <w:r>
        <w:rPr>
          <w:rFonts w:ascii="宋体" w:hAnsi="宋体" w:cs="宋体"/>
          <w:bCs/>
          <w:szCs w:val="21"/>
          <w:highlight w:val="none"/>
        </w:rPr>
        <w:t xml:space="preserve">             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微软雅黑" w:hAnsi="微软雅黑" w:eastAsia="微软雅黑" w:cs="微软雅黑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 xml:space="preserve"> 要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yāo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yào</w:t>
      </w:r>
      <w:r>
        <w:rPr>
          <w:bCs/>
          <w:szCs w:val="21"/>
          <w:highlight w:val="none"/>
        </w:rPr>
        <w:t>（________）</w:t>
      </w:r>
      <w:r>
        <w:rPr>
          <w:rFonts w:ascii="宋体" w:hAnsi="宋体" w:cs="宋体"/>
          <w:bCs/>
          <w:szCs w:val="21"/>
          <w:highlight w:val="none"/>
        </w:rPr>
        <w:t xml:space="preserve">     剥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bāo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bō</w:t>
      </w:r>
      <w:r>
        <w:rPr>
          <w:bCs/>
          <w:szCs w:val="21"/>
          <w:highlight w:val="none"/>
        </w:rPr>
        <w:t>（________）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微软雅黑" w:hAnsi="微软雅黑" w:eastAsia="微软雅黑" w:cs="微软雅黑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散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sǎn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sàn</w:t>
      </w:r>
      <w:r>
        <w:rPr>
          <w:bCs/>
          <w:szCs w:val="21"/>
          <w:highlight w:val="none"/>
        </w:rPr>
        <w:t>（________）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 xml:space="preserve">  </w:t>
      </w:r>
      <w:r>
        <w:rPr>
          <w:rFonts w:hint="eastAsia" w:ascii="宋体" w:hAnsi="宋体" w:cs="宋体"/>
          <w:bCs/>
          <w:szCs w:val="21"/>
          <w:highlight w:val="none"/>
        </w:rPr>
        <w:t xml:space="preserve">     </w:t>
      </w:r>
      <w:r>
        <w:rPr>
          <w:rFonts w:ascii="宋体" w:hAnsi="宋体" w:cs="宋体"/>
          <w:bCs/>
          <w:szCs w:val="21"/>
          <w:highlight w:val="none"/>
        </w:rPr>
        <w:t>难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nán</w:t>
      </w:r>
      <w:r>
        <w:rPr>
          <w:bCs/>
          <w:szCs w:val="21"/>
          <w:highlight w:val="none"/>
        </w:rPr>
        <w:t>（________）</w:t>
      </w:r>
      <w:r>
        <w:rPr>
          <w:rFonts w:ascii="宋体" w:hAnsi="宋体" w:cs="宋体"/>
          <w:bCs/>
          <w:szCs w:val="21"/>
          <w:highlight w:val="non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nàn</w:t>
      </w:r>
      <w:r>
        <w:rPr>
          <w:bCs/>
          <w:szCs w:val="21"/>
          <w:highlight w:val="none"/>
        </w:rPr>
        <w:t>（________）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写出下列词语的反义词。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错误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坚定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凶恶</w:t>
      </w:r>
      <w:r>
        <w:rPr>
          <w:bCs/>
          <w:sz w:val="24"/>
          <w:szCs w:val="24"/>
          <w:highlight w:val="none"/>
        </w:rPr>
        <w:t>（_________）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违背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蜿蜒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精湛</w:t>
      </w:r>
      <w:r>
        <w:rPr>
          <w:bCs/>
          <w:sz w:val="24"/>
          <w:szCs w:val="24"/>
          <w:highlight w:val="none"/>
        </w:rPr>
        <w:t>（________）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扩散</w:t>
      </w:r>
      <w:r>
        <w:rPr>
          <w:bCs/>
          <w:sz w:val="24"/>
          <w:szCs w:val="24"/>
          <w:highlight w:val="none"/>
        </w:rPr>
        <w:t>（_________）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微波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聚集</w:t>
      </w:r>
      <w:r>
        <w:rPr>
          <w:bCs/>
          <w:sz w:val="24"/>
          <w:szCs w:val="24"/>
          <w:highlight w:val="none"/>
        </w:rPr>
        <w:t>（________）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按要求每组写3个四字词语。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1．描写绿的：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2．描写风雨的：</w:t>
      </w:r>
      <w:r>
        <w:rPr>
          <w:bCs/>
          <w:sz w:val="24"/>
          <w:szCs w:val="24"/>
          <w:highlight w:val="none"/>
        </w:rPr>
        <w:t>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3．描写阳光的：</w:t>
      </w:r>
      <w:r>
        <w:rPr>
          <w:bCs/>
          <w:sz w:val="24"/>
          <w:szCs w:val="24"/>
          <w:highlight w:val="none"/>
        </w:rPr>
        <w:t>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4．描写春天的：</w:t>
      </w:r>
      <w:r>
        <w:rPr>
          <w:bCs/>
          <w:sz w:val="24"/>
          <w:szCs w:val="24"/>
          <w:highlight w:val="none"/>
        </w:rPr>
        <w:t>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根据本单元所学内容，判断下列说法中正误。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1．《短诗三首》中的三首短诗有一个共同的主题：对温暖、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286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无私、伟大的母爱的歌颂。</w:t>
      </w:r>
      <w:r>
        <w:rPr>
          <w:bCs/>
          <w:sz w:val="24"/>
          <w:szCs w:val="24"/>
          <w:highlight w:val="none"/>
        </w:rPr>
        <w:t>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2．《绿》中的“阳光也是绿的”是作者亲眼看到的神奇景象。</w:t>
      </w:r>
      <w:r>
        <w:rPr>
          <w:bCs/>
          <w:sz w:val="24"/>
          <w:szCs w:val="24"/>
          <w:highlight w:val="none"/>
        </w:rPr>
        <w:t>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3．《白桦》中“雪绣的花边潇洒”描写的是白桦上的积雪开始融化的情景。</w:t>
      </w:r>
      <w:r>
        <w:rPr>
          <w:bCs/>
          <w:sz w:val="24"/>
          <w:szCs w:val="24"/>
          <w:highlight w:val="none"/>
        </w:rPr>
        <w:t>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4．如果用一个词语概括《在天晴了的时候》给人带来的感受，可以是“清新自然”。 </w:t>
      </w:r>
      <w:r>
        <w:rPr>
          <w:bCs/>
          <w:sz w:val="24"/>
          <w:szCs w:val="24"/>
          <w:highlight w:val="none"/>
        </w:rPr>
        <w:t>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5．读起来朗朗上口，悦耳动听，很有节奏感，是现代诗的特点之一。</w:t>
      </w:r>
      <w:r>
        <w:rPr>
          <w:bCs/>
          <w:sz w:val="24"/>
          <w:szCs w:val="24"/>
          <w:highlight w:val="none"/>
        </w:rPr>
        <w:t>（_____）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句子训练营。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1．这次考试，他考得很好。（改为否定句，意思不变）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2．小明不是一个愚蠢的孩子。（改为肯定句，意思不变）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3．我对同学们的勇敢精神，从心底里感到敬佩。（改为双重否定句）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____________________________________________________________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651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4．信赖，往往创造出美好的境界。（改为反问句）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5．天边的红霞，向晚的微风，头上飞过的归巢的鸟儿，都是他们的好朋友。（仿写排比句）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___________________________________________________________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397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6．天气太热了，简直叫人受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159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不住。（改为夸张句）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905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阅读短文，完成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习题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288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齐白石临摹学生的画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那年，齐白石在北平艺术专科学校当老师，指导学生们画画。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有一次，他的学生谢时尼在课堂上画了一幅《梅鸡图》。图画上一枝梅花艳丽俊秀，梅花下的公鸡画得非常生动别致，特别是公鸡那弯弯的尾巴显得十分活泼可爱。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齐白石瞧着这幅画，欣赏了很长时间，然后，笑着对谢时尼说：“你画的这画太有味道了，能借我回去临摹一张吗？”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谢时尼听了齐白石的话，起初还以为老师在跟他开玩笑。可是，他看到老师那副认真恳切的神情，知道老师没有跟他开玩笑，就把《梅鸡图》交给了齐白石。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一周后，齐白石又来上课了。他讲完课后，便拿出自己临摹出来的画对谢时尼说：“你看我临摹得好不好？”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谢时尼被老师这种虚心认真的精神感动了。过了多年以后，每当谢时尼想起这件事时，都觉得老师这种虚心认真的学习精神值得他学一辈子。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文中“临摹”一词中的“临”是什么意思？（    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快要，将要。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靠近，面对着。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来到，到达。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照着字或画模仿。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齐白石长时间欣赏《梅鸡图》的原因是：</w:t>
      </w:r>
      <w:r>
        <w:rPr>
          <w:bCs/>
          <w:sz w:val="24"/>
          <w:szCs w:val="24"/>
          <w:highlight w:val="none"/>
        </w:rPr>
        <w:t>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“这画太有味道了”中的“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270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味道”是什么意思？（    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趣味，情趣。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香、臭等气味。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意境。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意思。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为什么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起初谢时尼以为老师在跟他开玩笑？（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因为齐白石是大画家，他觉得老师不可能临摹学生的画。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因为齐白石说话时的神情不够严肃。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因为齐白石经常跟学生开玩笑。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因为谢时尼觉得自己的画不够好。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作为一位艺术造诣深厚的书画艺术家，齐白石却临摹学生的课堂作品，这件事给了你怎样的启示？请把你的感受写下来。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hint="eastAsia"/>
          <w:bCs/>
          <w:color w:val="FFFFFF"/>
          <w:sz w:val="4"/>
          <w:szCs w:val="24"/>
          <w:highlight w:val="none"/>
        </w:rPr>
        <w:t>[来源:学科网]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九、写</w:t>
      </w:r>
      <w:r>
        <w:rPr>
          <w:rFonts w:ascii="宋体" w:hAnsi="宋体" w:cs="宋体"/>
          <w:bCs/>
          <w:sz w:val="24"/>
          <w:szCs w:val="24"/>
          <w:highlight w:val="none"/>
        </w:rPr>
        <w:t>作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文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们都爱自己的校园。它也许像一座美丽的花园，绿草如茵，花团锦簇；它也许有几座假山，几棵老树，几座小亭子…在可爱的校园里，我们度过了许许多多欢乐的日子。请你选取校园里的一处景物，仔细观察，再把观察到的按一定顺序写下来，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500</w:t>
      </w:r>
      <w:r>
        <w:rPr>
          <w:rFonts w:ascii="宋体" w:hAnsi="宋体" w:cs="宋体"/>
          <w:bCs/>
          <w:sz w:val="24"/>
          <w:szCs w:val="24"/>
          <w:highlight w:val="none"/>
        </w:rPr>
        <w:t>字左右。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  <w:r>
              <w:rPr>
                <w:b/>
                <w:sz w:val="32"/>
                <w:szCs w:val="32"/>
                <w:highlight w:val="none"/>
              </w:rPr>
              <w:drawing>
                <wp:inline distT="0" distB="0" distL="0" distR="0">
                  <wp:extent cx="13970" cy="13970"/>
                  <wp:effectExtent l="0" t="0" r="0" b="0"/>
                  <wp:docPr id="9" name="图片 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rPr>
                <w:b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jc w:val="center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参考答案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音乐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节奏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信息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勇气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生命全在节奏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宁静中回忆起来的情感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普通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生疏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违抗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谦虚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零碎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软弱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保护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无限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希望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狭窄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模糊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寒冷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糊涂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当然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当铺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一卷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卷轴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旋转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转动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发现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头发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要求</w:t>
      </w:r>
      <w:r>
        <w:rPr>
          <w:bCs/>
          <w:sz w:val="24"/>
          <w:szCs w:val="24"/>
          <w:highlight w:val="none"/>
        </w:rPr>
        <w:t xml:space="preserve">   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413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bCs/>
          <w:sz w:val="24"/>
          <w:szCs w:val="24"/>
          <w:highlight w:val="none"/>
        </w:rPr>
        <w:t>不要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剥皮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剥落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打散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散开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难题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灾难</w:t>
      </w:r>
      <w:r>
        <w:rPr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正确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动摇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善良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遵从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笔直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生疏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聚集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狂澜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扩散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绿草如茵  青山绿水  桃红柳绿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狂风暴雨  春风化雨  和风细雨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风和日丽  阳光明媚  艳阳高照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春暖花开  春色满园  鸟语花香</w:t>
      </w:r>
      <w:r>
        <w:rPr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√</w:t>
      </w: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这次考试，他考得不错。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小明是一个聪明的孩子。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我对同学们的勇敢精神，不能不从心底里感到敬佩。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信赖，难道不能够创造出美好的境界吗？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五颜六色的鲜花，碧绿的小草，碧波荡漾的小河，构成了眼前美丽的景色。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天气太热了，简直叫人受不住，要把人熔化了。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八、1</w:t>
      </w:r>
      <w:r>
        <w:rPr>
          <w:bCs/>
          <w:sz w:val="24"/>
          <w:szCs w:val="24"/>
          <w:highlight w:val="none"/>
        </w:rPr>
        <w:t>．D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《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270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梅鸡图》太有味道了。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．C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．A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我觉得我们要像齐白石老人一样，做事要去用心观察，不要三心二意，要做到一个胸有成竹，做一个虚心认真的人。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校园里的蒲公英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在校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286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园的一角，草坪上有一处景物，是蒲公英。在它没有开花的时候，人们认为它们是一棵棵小草，夏天，一旦开花，它是那么美，美的朴实。它没有迷人的芬芳，更没有牡丹的雍容华贵，但它有朴实的笑颜。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它们一个个像是一个个的小孩，静静的躺在妈妈的怀里。它们像透在绿毯上的装饰，那么纯洁，美丽。但当我看见地上被人们踩来踩去的蒲公英，我又觉得悲伤。蒲公英就像一个个无私奉献的工作者，它们没有一点回报。难道我们还要将它采下，玩弄它们吗？保护!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这些无私奉献的花吧!那些花不但美观，而且在无私奉献，还在美化环境，有了它们，你会发现空气变得清新，变的无暇，变得让人感叹。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它们的生命力很强，花期也长，到了深秋初冬时节。百花凋落，它就会变成一团白色的毛茸茸的东西，到处飘落，到了哪里明年春天就会开花。蒲公英土生土长，无所需求，却默默无私向人们奉献。我喜爱它的平凡，它的朴素，它的顽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我觉得人更需要它的精神，无私的奉献。 </w:t>
      </w:r>
    </w:p>
    <w:p>
      <w:pPr>
        <w:spacing w:line="360" w:lineRule="auto"/>
        <w:ind w:firstLine="643" w:firstLineChars="200"/>
        <w:jc w:val="left"/>
        <w:rPr>
          <w:b/>
          <w:sz w:val="32"/>
          <w:szCs w:val="32"/>
          <w:highlight w:val="none"/>
        </w:rPr>
      </w:pP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firstLine="643" w:firstLineChars="200"/>
        <w:jc w:val="left"/>
        <w:rPr>
          <w:b/>
          <w:sz w:val="32"/>
          <w:szCs w:val="32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062"/>
    <w:rsid w:val="00170AE6"/>
    <w:rsid w:val="00287062"/>
    <w:rsid w:val="002F1781"/>
    <w:rsid w:val="004473B5"/>
    <w:rsid w:val="009457B4"/>
    <w:rsid w:val="00E45E79"/>
    <w:rsid w:val="425C46A2"/>
    <w:rsid w:val="47B04053"/>
    <w:rsid w:val="7B1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79F97-868E-4167-98AC-95BA3F288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664</Words>
  <Characters>3790</Characters>
  <Lines>31</Lines>
  <Paragraphs>8</Paragraphs>
  <TotalTime>0</TotalTime>
  <ScaleCrop>false</ScaleCrop>
  <LinksUpToDate>false</LinksUpToDate>
  <CharactersWithSpaces>4446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2020-04-12T11:35:58Z</dcterms:modified>
  <dc:subject>部编版语文四年级下册第三单元模拟测试卷一（含答案）.docx</dc:subject>
  <dc:title>部编版语文四年级下册第三单元模拟测试卷一（含答案）.docx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