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部编版语文六年级下册第一单元模拟测试卷（三）</w:t>
      </w:r>
    </w:p>
    <w:p>
      <w:pPr>
        <w:rPr>
          <w:highlight w:val="none"/>
        </w:rPr>
      </w:pPr>
      <w:r>
        <w:rPr>
          <w:rFonts w:hint="eastAsia"/>
          <w:color w:val="FFFFFF"/>
          <w:sz w:val="4"/>
          <w:highlight w:val="none"/>
        </w:rPr>
        <w:t>[来源:学科网ZXXK]</w:t>
      </w:r>
    </w:p>
    <w:p>
      <w:pPr>
        <w:spacing w:line="360" w:lineRule="auto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一、选择题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1．春节也叫“过年”，传说和一种叫做“年”的怪兽有关。人们为春节所做的一些准备和活动，据说也和驱赶这种怪兽有关。下列活动和“年”这种传说无关的一项是（ 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A．放爆竹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ab/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B．守岁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ab/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C．贴春联、挂年画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ab/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D．吃饺子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2．下列说法不正确的一项是（ 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A．《北京的春节》是老舍写的，他的作品还有《猫》和《草原》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B．沈从文是我国著名作家，他写过小说《边城》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C．《寒食》这首诗的作者是宋代的韩翃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D．《藏戏》一课主要讲了藏戏的形成过程和艺术特色</w:t>
      </w:r>
    </w:p>
    <w:p>
      <w:pPr>
        <w:spacing w:line="360" w:lineRule="auto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二、填空题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1．读句子，填空。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（1）这不是粥，而是小型的农业产品展览会。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本句运用__________的手法，生动形象地写出了____________________________。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（2）把小米、饭豆、枣、栗、白糖、花生仁合拢来，糊糊涂涂煮成一锅，让它在锅中叹气似的沸腾着……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此句运用__________的手法，增强了语言的亲切感，表达了作者_____________。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（3）“妈，妈，要到什么时候才……”“妈，妈，你抱我起来看看吧！”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这两句表现了八儿______________________________。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 2．按查字典的要求填空，并选择合格的释义（填序号）。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“素”用部首查字法应先查______部，除部首外还有_______画。“素”的解释有：①与“荤”相对：②本来的，原始的：③白皙：④一向，向来，从来。“素材中的“素”应选第______种解释。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（1）．他们俩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素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不相识，对此问题的看法却不谋而合，可见英雄所见略同。（_______）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（2）．纤纤擢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素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手，札札弄机杼。（_______）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（3）．我们要做名有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素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质的公民。（_______）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三．看拼音，写字词。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là （____）  zhōu（____）     nì（____）     lì（____）   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yàn（____）    chí（____）    guàn（____）   jiǎo（____）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chóu（____）  dū（____）       áo（____）     hè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2159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 xml:space="preserve">（____）    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gāng（____）   zāng（____）     kuài（____）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四．“唐宋八大家”指哪八位文学家？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五．补充句子。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1．日暮汉宫传蜡烛，__________。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2．_______，_______。纤纤擢素手，_____。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3．中庭地白树栖鸦，_________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六、请按一定的顺序排列下面的词语。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1.元宵节   除夕   重阳节   清明节   春节   元旦   中秋节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2.旬   年   时   月   周   日    季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3.自然资源   木材资源   森林资源   生物资源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七．下面两句诗，一是贾岛的《题诗后》，一是李商隐的《乐游原》，但诗句错乱，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2700" cy="1524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你能还原吗？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①两句三年得　　　②向晚意不适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③夕阳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2032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无限好　　　④知音如不赏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⑤一吟双泪流　　　⑥驱车登古原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⑦只是近黄昏　　　⑧归卧古山秋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《题诗后》_________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《乐游原》_________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八、给下列句子中的加点字选择正确的解释。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闲：   A．有空（跟“忙”相对）          B．（房屋、器物等）不在使用中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C．闲空儿                      D．与正事无关的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1．腊月和正月，在农村正是大家最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闲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在的时候。（_____）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2．他没有工作，整日在外游手好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闲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。（_____）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闲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话少说，赶紧讨论问题吧！（_____）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4．这机器就没有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em w:val="dot"/>
        </w:rPr>
        <w:t>闲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着。（_____）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九、品读课内语段，完成习题。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元宵（汤圆）上市，春节的又一个高潮到了。除夕是热闹的，可是没有月光；元宵节呢，恰好是明月当空。大年初一是体面的，家家门前贴着鲜红的春联，人们穿着新衣裳，可是它还不够美；元宵节，处处悬灯结彩，整条大街像是办喜事，火炽而美丽。有名的老铺都要挂出几百盏灯来：有的一律是玻璃的，有的清一色是牛角的，有的都是纱灯；有的通通彩绘《红楼梦》或《水浒传》故事，有的图案各式各样。这在当年，也就是一种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397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广告。灯一悬起，任何人都可以进到铺中参观，晚间灯中都点上蜡烛，观者就更多。这广告可不庸俗。干果店在灯节还要做一批杂拌儿生意，所以每每独出心裁，制成各样的冰灯，或用麦苗做成一两条碧绿的长龙，把顾客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3970" cy="2413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招来。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孩子们买各种花炮燃放，即使不跑到街上去淘气，在家中也照样能有声有光地玩耍。家中也有灯：走马灯   宫灯   各形各色的纸灯   还有纱灯  里面有小铃   到时候就叮叮地响。大家还必须吃元宵啊。这的确是美好快乐的日子。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1．在选文空白处加上合适的标点符号。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2．从选文中可以看出正月十五有哪些风俗习惯？在后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3970" cy="2032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面的括号里打“√”。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吃团圆饭（    ）           放花炮（    ）            吃饺子（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观花灯（    ）             逛庙会（    ）            吃元宵（    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3．作者分别从数量、种类两方面来写“灯多”，突出灯数量多的词语是“____________”。作者描写处处悬灯结彩的热闹场景是为了突出元宵节是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4．用“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  <w:u w:val="single"/>
        </w:rPr>
        <w:t>____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”画出文中最能说明“有声有光”的句子。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5．根据你的课外阅读积累，把下面的人物按其所属名著分类。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林冲   贾宝玉   诸葛亮  宋江  孙悟空  林黛玉  唐僧  吕布  鲁智深  曹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6510" cy="1905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操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《水浒传》:_____________________ 《红楼梦》:_________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2032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《三国演义》：____________________《西游记》：_________________________</w:t>
      </w:r>
    </w:p>
    <w:p>
      <w:pPr>
        <w:spacing w:line="360" w:lineRule="auto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十、写作文。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我们有许多传统节日：春节、元宵节、中秋节……相信这些节日一定曾给你留下了许多美好的回忆。请选择一个传统节日，把节日中发生的某件事写下来。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要求：题目自拟；内容具体，有条理，注意详略</w:t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drawing>
          <wp:inline distT="0" distB="0" distL="0" distR="0">
            <wp:extent cx="1397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，语句通顺，表达自己的真情实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新宋体" w:hAnsi="新宋体" w:eastAsia="新宋体" w:cs="新宋体"/>
          <w:bCs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感；字数在450字以上。</w:t>
      </w:r>
    </w:p>
    <w:tbl>
      <w:tblPr>
        <w:tblStyle w:val="6"/>
        <w:tblW w:w="8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6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07" w:type="dxa"/>
          </w:tcPr>
          <w:p>
            <w:pPr>
              <w:spacing w:line="360" w:lineRule="auto"/>
              <w:jc w:val="left"/>
              <w:textAlignment w:val="center"/>
              <w:rPr>
                <w:rFonts w:ascii="新宋体" w:hAnsi="新宋体" w:eastAsia="新宋体" w:cs="新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spacing w:line="26" w:lineRule="atLeast"/>
        <w:ind w:firstLine="3795" w:firstLineChars="1800"/>
        <w:rPr>
          <w:rFonts w:ascii="新宋体" w:hAnsi="新宋体" w:eastAsia="新宋体" w:cs="新宋体"/>
          <w:b/>
          <w:szCs w:val="21"/>
          <w:highlight w:val="none"/>
        </w:rPr>
      </w:pPr>
    </w:p>
    <w:p>
      <w:pPr>
        <w:spacing w:line="26" w:lineRule="atLeast"/>
        <w:ind w:firstLine="3795" w:firstLineChars="1800"/>
        <w:rPr>
          <w:rFonts w:ascii="新宋体" w:hAnsi="新宋体" w:eastAsia="新宋体" w:cs="新宋体"/>
          <w:b/>
          <w:szCs w:val="21"/>
          <w:highlight w:val="none"/>
        </w:rPr>
      </w:pPr>
    </w:p>
    <w:p>
      <w:pPr>
        <w:spacing w:line="26" w:lineRule="atLeast"/>
        <w:ind w:firstLine="3795" w:firstLineChars="1800"/>
        <w:rPr>
          <w:rFonts w:ascii="新宋体" w:hAnsi="新宋体" w:eastAsia="新宋体" w:cs="新宋体"/>
          <w:b/>
          <w:szCs w:val="21"/>
          <w:highlight w:val="none"/>
        </w:rPr>
      </w:pPr>
      <w:r>
        <w:rPr>
          <w:rFonts w:hint="eastAsia" w:ascii="新宋体" w:hAnsi="新宋体" w:eastAsia="新宋体" w:cs="新宋体"/>
          <w:b/>
          <w:szCs w:val="21"/>
          <w:highlight w:val="none"/>
        </w:rPr>
        <w:t>参考答案</w:t>
      </w:r>
    </w:p>
    <w:p>
      <w:pPr>
        <w:spacing w:line="26" w:lineRule="atLeast"/>
        <w:ind w:firstLine="420" w:firstLine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【答案】一、1.D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【答案】一、2.C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【答案】二、1.打比方    老北京春节熬腊八粥这一民俗特点    拟人    对故乡生活的怀念    想吃腊八粥的急切心情   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【答案】二、2.    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114300" distR="114300">
            <wp:extent cx="209550" cy="219075"/>
            <wp:effectExtent l="0" t="0" r="0" b="9525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    4    ②    ④    ③    ② 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【答案】三、腊    粥    腻    栗    咽    匙    灌    搅    稠    嘟    熬    褐    缸    脏    快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【答案】四、唐代：韩愈  柳宗元  宋代：欧阳修 王安石 苏洵 苏轼  苏辙 曾巩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【答案】五、轻烟散入五侯家    迢迢牵牛星    皎皎河汉女    札札弄机杼    冷露无声湿桂花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【答案】六、元旦 除夕 春节 元宵节 清明节 中秋节 重阳节    年、季、月、旬、周、日、时    自然资源   生物资源  森林资源  木材资源    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【答案】七、①⑤④⑧    ②⑥③⑦ </w:t>
      </w:r>
    </w:p>
    <w:p>
      <w:pPr>
        <w:spacing w:line="26" w:lineRule="atLeast"/>
        <w:ind w:left="420" w:leftChars="200"/>
        <w:rPr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【答案】八、C    A    D    B 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九、1．、 、 ， ， ，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2．放花炮（√）观花灯（√）吃元宵（√）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3．处处  几百盏   春节的又一个高潮和美好快乐的日子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  <w:u w:val="singl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4．</w:t>
      </w:r>
      <w:r>
        <w:rPr>
          <w:rFonts w:hint="eastAsia" w:ascii="新宋体" w:hAnsi="新宋体" w:eastAsia="新宋体" w:cs="新宋体"/>
          <w:bCs/>
          <w:szCs w:val="21"/>
          <w:highlight w:val="none"/>
          <w:u w:val="single"/>
        </w:rPr>
        <w:t>走马灯宫灯、各形各色的纸灯，还有纱灯，里面有小铃，到时候就叮叮地响。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5．    林冲、宋江、鲁智深    贾宝玉、林黛玉    诸葛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20320" cy="2286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 xml:space="preserve">亮、吕布、曹操    孙悟空、唐僧    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【答案】十、范文：</w:t>
      </w:r>
    </w:p>
    <w:p>
      <w:pPr>
        <w:spacing w:line="26" w:lineRule="atLeast"/>
        <w:ind w:left="420" w:leftChars="200"/>
        <w:jc w:val="center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中秋节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小时候在农村长大，总盼着过节。春节和中秋是家乡最受重视的两个节日。或许是因为那时候生活水平比较低，只有过节时家里才会改善一下生活；或许是一到过节就放假，总会搞一些娱乐活动，自己可以痛痛快快地玩一场；或许两者兼而有之。总之，过节忙的是大人。但大人们忙归忙，每到过节也都有一种心情的放松。当然，最高兴的还是我们这些无忧无虑孩子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春节的时候，虽然恰逢农闲，但总感觉每年都是忙忙碌碌的。惟独中秋，给人一种特别的欣喜，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22860" cy="1270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一种心境的安歇，一种特别的想往。后来想起来，似乎是心绪不同使然。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我喜欢中秋的意境。那既是收获的积蓄，又是收获的开端。说她是积蓄，是由于夏收才过不多时候。说她是开端，是因为秋天迈着她硕果累累的脚步迎面而来，融着人内心即将收获的欣喜。我想惟有经历过乡村生活体验的人，才会有这种情感、心境和内心深切的感受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我喜欢中秋的意境。圆圆的月光之下，圆圆的月饼，苹果熟了，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16510" cy="1397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鸭梨、葡萄等水果也都上了市。月光下，人们品尝着节日的美食，谈论收获的话题。一边赏月，一边思念身处异乡的亲人。实所谓：“每逢佳节备思亲”。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我喜欢中秋的意境。妈妈每年都要亲手给我们做月饼吃。妈妈做的月饼外观象大饼，很厚实，新鲜的面，新鲜的馅。不管是蒸出来的，还是烙出来的，上面都有用农家的大碗所刻画出来的月的图案，其中又有桂花雕印出的花瓣。馅，也很特别，主料是红塘，里面放些芝麻、清红丝，果仁、葡萄干什么的。新做出的月饼，蒸的，柔软可口，适合老年人；烙的，外焦里嫩，年轻人情有独钟。你看，新端上来的月饼，热气腾腾，一股清香味道儿扑面而来，真令人垂涎欲滴！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多少年过去了，虽然现在市场上的月饼琳琅满目，各种瓜果一应俱全，但是我还是喜欢吃妈妈做的月饼。月饼的花纹虽然没有太多变化，但是花纹总是那么的清晰，那么均匀，那么好看。所以一赶上中秋过节回家，总要吃上两大块儿，觉得好香、好甜……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我喜欢中秋的意境，因为从餐桌上我看到了祖国经济的发展，人民生活的水平变迁。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你看，农家餐桌上，除家禽肉类，传统的蔬菜等食品外，越来越多的餐桌上，出现了越来越多的肉类、蔬菜、海鲜。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“无酒不成筵席”，喜庆的日子，中国人总要饮一点酒。过去，多是二锅头等高度白酒，现在人头马、茅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16510" cy="2413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台等国宴酒也堂而皇之地上了百姓的餐桌。这些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15240" cy="2413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都预示着祖国经济的崛起，百姓日子的红火。经过二十多年的改革开放，小康生活不再是蓝图上的规划和设想，而是逐渐成为千家万户实实在在的生活写真。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我喜欢中秋的意境。她每年都能给我带来新的感受，新的体验，新的收获。我愿意在这种意境中感受亲人的关爱，品味生活的哲理，体会家乡日新月异的变化。</w:t>
      </w:r>
    </w:p>
    <w:p>
      <w:pPr>
        <w:spacing w:line="26" w:lineRule="atLeast"/>
        <w:ind w:left="420" w:leftChars="200"/>
        <w:jc w:val="left"/>
        <w:textAlignment w:val="center"/>
        <w:rPr>
          <w:rFonts w:ascii="新宋体" w:hAnsi="新宋体" w:eastAsia="新宋体" w:cs="新宋体"/>
          <w:bCs/>
          <w:szCs w:val="21"/>
          <w:highlight w:val="none"/>
        </w:rPr>
      </w:pPr>
      <w:r>
        <w:rPr>
          <w:rFonts w:hint="eastAsia" w:ascii="新宋体" w:hAnsi="新宋体" w:eastAsia="新宋体" w:cs="新宋体"/>
          <w:bCs/>
          <w:szCs w:val="21"/>
          <w:highlight w:val="none"/>
        </w:rPr>
        <w:t>中秋节就就要到了，我希望今年的中秋月更圆、更明，更祈望我的亲人愈加健康、我的家乡愈加美丽、富饶；也从内心起期望祖国更加繁荣、昌</w:t>
      </w:r>
      <w:r>
        <w:rPr>
          <w:rFonts w:hint="eastAsia" w:ascii="新宋体" w:hAnsi="新宋体" w:eastAsia="新宋体" w:cs="新宋体"/>
          <w:bCs/>
          <w:szCs w:val="21"/>
          <w:highlight w:val="none"/>
        </w:rPr>
        <w:drawing>
          <wp:inline distT="0" distB="0" distL="0" distR="0">
            <wp:extent cx="2159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Cs/>
          <w:szCs w:val="21"/>
          <w:highlight w:val="none"/>
        </w:rPr>
        <w:t>盛。或许，这就是我中秋情结的真谛。</w:t>
      </w:r>
    </w:p>
    <w:p>
      <w:pPr>
        <w:spacing w:line="360" w:lineRule="auto"/>
        <w:ind w:firstLine="482" w:firstLineChars="200"/>
        <w:jc w:val="left"/>
        <w:rPr>
          <w:rFonts w:ascii="新宋体" w:hAnsi="新宋体" w:eastAsia="新宋体" w:cs="新宋体"/>
          <w:b/>
          <w:sz w:val="24"/>
          <w:szCs w:val="24"/>
          <w:highlight w:val="none"/>
        </w:rPr>
      </w:pP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spacing w:line="360" w:lineRule="auto"/>
        <w:ind w:firstLine="482" w:firstLineChars="200"/>
        <w:jc w:val="left"/>
        <w:rPr>
          <w:rFonts w:ascii="新宋体" w:hAnsi="新宋体" w:eastAsia="新宋体" w:cs="新宋体"/>
          <w:b/>
          <w:sz w:val="24"/>
          <w:szCs w:val="24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52C"/>
    <w:rsid w:val="0075552C"/>
    <w:rsid w:val="009660BB"/>
    <w:rsid w:val="00E34F0A"/>
    <w:rsid w:val="00F132E2"/>
    <w:rsid w:val="203A43FB"/>
    <w:rsid w:val="26EF10D4"/>
    <w:rsid w:val="31276B00"/>
    <w:rsid w:val="4D3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543A2-44E7-4021-AD42-4DB75DE14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734</Words>
  <Characters>4190</Characters>
  <Lines>34</Lines>
  <Paragraphs>9</Paragraphs>
  <TotalTime>3</TotalTime>
  <ScaleCrop>false</ScaleCrop>
  <LinksUpToDate>false</LinksUpToDate>
  <CharactersWithSpaces>4915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2020-04-26T12:24:14Z</dcterms:modified>
  <dc:subject>部编版语文六年级下册第一单元模拟测试卷（三）(含答案）.docx</dc:subject>
  <dc:title>部编版语文六年级下册第一单元模拟测试卷（三）(含答案）.docx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