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0185D" w:rsidRDefault="0046437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第四单元检测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一、选择题。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1.下面加点字的读音全都正确的一项是（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A.万</w:t>
      </w:r>
      <w:r>
        <w:rPr>
          <w:rFonts w:ascii="宋体" w:eastAsia="宋体" w:hAnsi="宋体"/>
          <w:sz w:val="24"/>
          <w:szCs w:val="24"/>
          <w:em w:val="dot"/>
        </w:rPr>
        <w:t>仞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r</w:t>
      </w:r>
      <w:r>
        <w:rPr>
          <w:rFonts w:ascii="黑体" w:eastAsia="黑体" w:hAnsi="黑体" w:hint="eastAsia"/>
          <w:sz w:val="24"/>
          <w:szCs w:val="24"/>
        </w:rPr>
        <w:t>è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肥</w:t>
      </w:r>
      <w:r>
        <w:rPr>
          <w:rFonts w:ascii="宋体" w:eastAsia="宋体" w:hAnsi="宋体"/>
          <w:sz w:val="24"/>
          <w:szCs w:val="24"/>
          <w:em w:val="dot"/>
        </w:rPr>
        <w:t>沃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w</w:t>
      </w:r>
      <w:r>
        <w:rPr>
          <w:rFonts w:ascii="黑体" w:eastAsia="黑体" w:hAnsi="黑体" w:hint="eastAsia"/>
          <w:sz w:val="24"/>
          <w:szCs w:val="24"/>
        </w:rPr>
        <w:t>ò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一声不</w:t>
      </w:r>
      <w:r>
        <w:rPr>
          <w:rFonts w:ascii="宋体" w:eastAsia="宋体" w:hAnsi="宋体" w:hint="eastAsia"/>
          <w:sz w:val="24"/>
          <w:szCs w:val="24"/>
          <w:em w:val="dot"/>
        </w:rPr>
        <w:t>吭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黑体" w:eastAsia="黑体" w:hAnsi="黑体"/>
          <w:sz w:val="24"/>
          <w:szCs w:val="24"/>
        </w:rPr>
        <w:t>k</w:t>
      </w:r>
      <w:r>
        <w:rPr>
          <w:rFonts w:ascii="黑体" w:eastAsia="黑体" w:hAnsi="黑体" w:hint="eastAsia"/>
          <w:sz w:val="24"/>
          <w:szCs w:val="24"/>
        </w:rPr>
        <w:t>à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</w:t>
      </w:r>
      <w:r>
        <w:rPr>
          <w:rFonts w:ascii="宋体" w:eastAsia="宋体" w:hAnsi="宋体"/>
          <w:sz w:val="24"/>
          <w:szCs w:val="24"/>
          <w:em w:val="dot"/>
        </w:rPr>
        <w:t>堪</w:t>
      </w:r>
      <w:r>
        <w:rPr>
          <w:rFonts w:ascii="宋体" w:eastAsia="宋体" w:hAnsi="宋体"/>
          <w:sz w:val="24"/>
          <w:szCs w:val="24"/>
        </w:rPr>
        <w:t>称（</w:t>
      </w:r>
      <w:r>
        <w:rPr>
          <w:rFonts w:ascii="黑体" w:eastAsia="黑体" w:hAnsi="黑体"/>
          <w:sz w:val="24"/>
          <w:szCs w:val="24"/>
        </w:rPr>
        <w:t>k</w:t>
      </w:r>
      <w:r>
        <w:rPr>
          <w:rFonts w:ascii="黑体" w:eastAsia="黑体" w:hAnsi="黑体" w:hint="eastAsia"/>
          <w:sz w:val="24"/>
          <w:szCs w:val="24"/>
        </w:rPr>
        <w:t>ā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  <w:em w:val="dot"/>
        </w:rPr>
        <w:t>晕</w:t>
      </w:r>
      <w:r>
        <w:rPr>
          <w:rFonts w:ascii="宋体" w:eastAsia="宋体" w:hAnsi="宋体"/>
          <w:sz w:val="24"/>
          <w:szCs w:val="24"/>
        </w:rPr>
        <w:t>车（</w:t>
      </w:r>
      <w:r>
        <w:rPr>
          <w:rFonts w:ascii="黑体" w:eastAsia="黑体" w:hAnsi="黑体"/>
          <w:sz w:val="24"/>
          <w:szCs w:val="24"/>
        </w:rPr>
        <w:t>y</w:t>
      </w:r>
      <w:r>
        <w:rPr>
          <w:rFonts w:ascii="黑体" w:eastAsia="黑体" w:hAnsi="黑体" w:hint="eastAsia"/>
          <w:sz w:val="24"/>
          <w:szCs w:val="24"/>
        </w:rPr>
        <w:t>ù</w:t>
      </w:r>
      <w:r>
        <w:rPr>
          <w:rFonts w:ascii="黑体" w:eastAsia="黑体" w:hAnsi="黑体"/>
          <w:sz w:val="24"/>
          <w:szCs w:val="24"/>
        </w:rPr>
        <w:t>n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  <w:em w:val="dot"/>
        </w:rPr>
        <w:t>企</w:t>
      </w:r>
      <w:r>
        <w:rPr>
          <w:rFonts w:ascii="宋体" w:eastAsia="宋体" w:hAnsi="宋体"/>
          <w:sz w:val="24"/>
          <w:szCs w:val="24"/>
        </w:rPr>
        <w:t>望（</w:t>
      </w:r>
      <w:r>
        <w:rPr>
          <w:rFonts w:ascii="黑体" w:eastAsia="黑体" w:hAnsi="黑体"/>
          <w:sz w:val="24"/>
          <w:szCs w:val="24"/>
        </w:rPr>
        <w:t>q</w:t>
      </w:r>
      <w:r>
        <w:rPr>
          <w:rFonts w:ascii="黑体" w:eastAsia="黑体" w:hAnsi="黑体" w:hint="eastAsia"/>
          <w:sz w:val="24"/>
          <w:szCs w:val="24"/>
        </w:rPr>
        <w:t>ǐ</w:t>
      </w:r>
      <w:r>
        <w:rPr>
          <w:rFonts w:ascii="宋体" w:eastAsia="宋体" w:hAnsi="宋体"/>
          <w:sz w:val="24"/>
          <w:szCs w:val="24"/>
        </w:rPr>
        <w:t>）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C.由</w:t>
      </w:r>
      <w:r>
        <w:rPr>
          <w:rFonts w:ascii="宋体" w:eastAsia="宋体" w:hAnsi="宋体"/>
          <w:sz w:val="24"/>
          <w:szCs w:val="24"/>
          <w:em w:val="dot"/>
        </w:rPr>
        <w:t>衷</w:t>
      </w:r>
      <w:r>
        <w:rPr>
          <w:rFonts w:ascii="宋体" w:eastAsia="宋体" w:hAnsi="宋体"/>
          <w:sz w:val="24"/>
          <w:szCs w:val="24"/>
        </w:rPr>
        <w:t>（</w:t>
      </w:r>
      <w:proofErr w:type="spellStart"/>
      <w:r>
        <w:rPr>
          <w:rFonts w:ascii="黑体" w:eastAsia="黑体" w:hAnsi="黑体" w:hint="eastAsia"/>
          <w:sz w:val="24"/>
          <w:szCs w:val="24"/>
        </w:rPr>
        <w:t>z</w:t>
      </w:r>
      <w:r>
        <w:rPr>
          <w:rFonts w:ascii="黑体" w:eastAsia="黑体" w:hAnsi="黑体"/>
          <w:sz w:val="24"/>
          <w:szCs w:val="24"/>
        </w:rPr>
        <w:t>h</w:t>
      </w:r>
      <w:proofErr w:type="spellEnd"/>
      <w:r>
        <w:rPr>
          <w:rFonts w:ascii="黑体" w:eastAsia="黑体" w:hAnsi="黑体" w:hint="eastAsia"/>
          <w:sz w:val="24"/>
          <w:szCs w:val="24"/>
        </w:rPr>
        <w:t>ō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  <w:em w:val="dot"/>
        </w:rPr>
        <w:t>审</w:t>
      </w:r>
      <w:r>
        <w:rPr>
          <w:rFonts w:ascii="宋体" w:eastAsia="宋体" w:hAnsi="宋体"/>
          <w:sz w:val="24"/>
          <w:szCs w:val="24"/>
        </w:rPr>
        <w:t>视（</w:t>
      </w:r>
      <w:proofErr w:type="spellStart"/>
      <w:r>
        <w:rPr>
          <w:rFonts w:ascii="黑体" w:eastAsia="黑体" w:hAnsi="黑体"/>
          <w:sz w:val="24"/>
          <w:szCs w:val="24"/>
        </w:rPr>
        <w:t>sh</w:t>
      </w:r>
      <w:proofErr w:type="spellEnd"/>
      <w:r>
        <w:rPr>
          <w:rFonts w:ascii="黑体" w:eastAsia="黑体" w:hAnsi="黑体" w:hint="eastAsia"/>
          <w:sz w:val="24"/>
          <w:szCs w:val="24"/>
        </w:rPr>
        <w:t>ē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  <w:em w:val="dot"/>
        </w:rPr>
        <w:t>羌</w:t>
      </w:r>
      <w:r>
        <w:rPr>
          <w:rFonts w:ascii="宋体" w:eastAsia="宋体" w:hAnsi="宋体"/>
          <w:sz w:val="24"/>
          <w:szCs w:val="24"/>
        </w:rPr>
        <w:t>笛（</w:t>
      </w:r>
      <w:r>
        <w:rPr>
          <w:rFonts w:ascii="黑体" w:eastAsia="黑体" w:hAnsi="黑体"/>
          <w:sz w:val="24"/>
          <w:szCs w:val="24"/>
        </w:rPr>
        <w:t>qi</w:t>
      </w:r>
      <w:r>
        <w:rPr>
          <w:rFonts w:ascii="黑体" w:eastAsia="黑体" w:hAnsi="黑体" w:hint="eastAsia"/>
          <w:sz w:val="24"/>
          <w:szCs w:val="24"/>
        </w:rPr>
        <w:t>ā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  <w:r>
        <w:rPr>
          <w:rFonts w:ascii="宋体" w:eastAsia="宋体" w:hAnsi="宋体"/>
          <w:sz w:val="24"/>
          <w:szCs w:val="24"/>
        </w:rPr>
        <w:t>）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2.下面词语书写全都正确的一项是（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A.五岳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怨恨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熟炼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B.免强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崭新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麻醉济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C.苍白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齿冷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溃烂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3.对下面句子中加点字词的解释，哪一项正确？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A.羌笛何须怨</w:t>
      </w:r>
      <w:r>
        <w:rPr>
          <w:rFonts w:ascii="宋体" w:eastAsia="宋体" w:hAnsi="宋体"/>
          <w:sz w:val="24"/>
          <w:szCs w:val="24"/>
          <w:em w:val="dot"/>
        </w:rPr>
        <w:t>杨柳</w:t>
      </w:r>
      <w:r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杨柳：杨树和柳树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</w:t>
      </w:r>
      <w:r>
        <w:rPr>
          <w:rFonts w:ascii="宋体" w:eastAsia="宋体" w:hAnsi="宋体"/>
          <w:sz w:val="24"/>
          <w:szCs w:val="24"/>
          <w:em w:val="dot"/>
        </w:rPr>
        <w:t>却看</w:t>
      </w:r>
      <w:r>
        <w:rPr>
          <w:rFonts w:ascii="宋体" w:eastAsia="宋体" w:hAnsi="宋体"/>
          <w:sz w:val="24"/>
          <w:szCs w:val="24"/>
        </w:rPr>
        <w:t>妻子愁何在。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却看：但是看着。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C.遗民泪尽胡尘里，南望</w:t>
      </w:r>
      <w:r>
        <w:rPr>
          <w:rFonts w:ascii="宋体" w:eastAsia="宋体" w:hAnsi="宋体"/>
          <w:sz w:val="24"/>
          <w:szCs w:val="24"/>
          <w:em w:val="dot"/>
        </w:rPr>
        <w:t>王师</w:t>
      </w:r>
      <w:r>
        <w:rPr>
          <w:rFonts w:ascii="宋体" w:eastAsia="宋体" w:hAnsi="宋体"/>
          <w:sz w:val="24"/>
          <w:szCs w:val="24"/>
        </w:rPr>
        <w:t>又一年。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王师：南宋</w:t>
      </w:r>
      <w:r>
        <w:rPr>
          <w:rFonts w:ascii="宋体" w:eastAsia="宋体" w:hAnsi="宋体" w:hint="eastAsia"/>
          <w:sz w:val="24"/>
          <w:szCs w:val="24"/>
        </w:rPr>
        <w:t>朝廷的军队。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4.下面诗句没有运用夸张手法的一项是（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A.黄河远上白云间，一片孤城万仞山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B.三万里河东入海，五千仞岳上摩天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C.青海长云暗雪山，孤城遥望玉门关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5.对下面句子所描写的人物的心理，哪一项解说有误？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A.脱去手术服的沃克医生擦着汗走过来，由衷地说：</w:t>
      </w: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年轻人，我真担心你会晕过去。”（钦佩）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B.“哼！你不要做出那难看的样子来吧！我确实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个铜板都没有存；想从我这里发洋财，是想错了。”</w:t>
      </w:r>
      <w:r>
        <w:rPr>
          <w:rFonts w:ascii="宋体" w:eastAsia="宋体" w:hAnsi="宋体" w:hint="eastAsia"/>
          <w:sz w:val="24"/>
          <w:szCs w:val="24"/>
        </w:rPr>
        <w:t>我微笑着，淡淡地说。（镇定，对敌人的嘲讽）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C.军长愣住了，久久地站在雪地里。（愤怒）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二、写同音字。</w:t>
      </w:r>
    </w:p>
    <w:p w:rsidR="0080185D" w:rsidRDefault="0046437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m</w:t>
      </w:r>
      <w:r>
        <w:rPr>
          <w:rFonts w:ascii="黑体" w:eastAsia="黑体" w:hAnsi="黑体" w:hint="eastAsia"/>
          <w:sz w:val="24"/>
          <w:szCs w:val="24"/>
        </w:rPr>
        <w:t xml:space="preserve">ó </w:t>
      </w:r>
      <w:r>
        <w:rPr>
          <w:rFonts w:ascii="黑体" w:eastAsia="黑体" w:hAnsi="黑体"/>
          <w:sz w:val="24"/>
          <w:szCs w:val="24"/>
        </w:rPr>
        <w:t xml:space="preserve">           </w:t>
      </w:r>
      <w:proofErr w:type="spellStart"/>
      <w:r>
        <w:rPr>
          <w:rFonts w:ascii="黑体" w:eastAsia="黑体" w:hAnsi="黑体"/>
          <w:sz w:val="24"/>
          <w:szCs w:val="24"/>
        </w:rPr>
        <w:t>sh</w:t>
      </w:r>
      <w:proofErr w:type="spellEnd"/>
      <w:r>
        <w:rPr>
          <w:rFonts w:ascii="黑体" w:eastAsia="黑体" w:hAnsi="黑体" w:hint="eastAsia"/>
          <w:sz w:val="24"/>
          <w:szCs w:val="24"/>
        </w:rPr>
        <w:t xml:space="preserve">ī </w:t>
      </w:r>
      <w:r>
        <w:rPr>
          <w:rFonts w:ascii="黑体" w:eastAsia="黑体" w:hAnsi="黑体"/>
          <w:sz w:val="24"/>
          <w:szCs w:val="24"/>
        </w:rPr>
        <w:t xml:space="preserve">        xi</w:t>
      </w:r>
      <w:r>
        <w:rPr>
          <w:rFonts w:ascii="黑体" w:eastAsia="黑体" w:hAnsi="黑体" w:hint="eastAsia"/>
          <w:sz w:val="24"/>
          <w:szCs w:val="24"/>
        </w:rPr>
        <w:t>á</w:t>
      </w:r>
      <w:proofErr w:type="spellStart"/>
      <w:r>
        <w:rPr>
          <w:rFonts w:ascii="黑体" w:eastAsia="黑体" w:hAnsi="黑体"/>
          <w:sz w:val="24"/>
          <w:szCs w:val="24"/>
        </w:rPr>
        <w:t>nɡ</w:t>
      </w:r>
      <w:proofErr w:type="spellEnd"/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鬼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措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慈（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）范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）败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）细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）擦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）歌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飞（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）难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）润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（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）服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三、读下面的句子，体会人物的心理活动。选择一种情景，照样子写一写。</w:t>
      </w:r>
    </w:p>
    <w:p w:rsidR="0080185D" w:rsidRDefault="0046437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病人一声不吭，他双手紧紧抓住身下的白床单，手背青筋暴起，汗如雨下。他越来越使劲，崭新的白床单居然被抓破了。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要打预防针了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一个期待落空了 </w:t>
      </w: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考试开始了</w:t>
      </w:r>
    </w:p>
    <w:p w:rsidR="0080185D" w:rsidRDefault="00464375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_______________________________________</w:t>
      </w:r>
    </w:p>
    <w:p w:rsidR="0080185D" w:rsidRDefault="00464375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80185D" w:rsidRDefault="00464375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四、下面的句子写出了一个人前后不同的表现。体会它的表达效果，照样子写句子。</w:t>
      </w:r>
    </w:p>
    <w:p w:rsidR="0080185D" w:rsidRDefault="0046437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妈妈平时下班回家见到我会很高兴，不知为什么妈妈今天一脸阴沉，心事重重的。</w:t>
      </w:r>
    </w:p>
    <w:p w:rsidR="0080185D" w:rsidRDefault="00464375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80185D" w:rsidRDefault="00464375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五、按要求写诗句。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1.王之涣的《凉州词》里表达</w:t>
      </w:r>
      <w:r>
        <w:rPr>
          <w:rFonts w:ascii="宋体" w:eastAsia="宋体" w:hAnsi="宋体" w:hint="eastAsia"/>
          <w:sz w:val="24"/>
          <w:szCs w:val="24"/>
        </w:rPr>
        <w:t>戍边</w:t>
      </w:r>
      <w:r>
        <w:rPr>
          <w:rFonts w:ascii="宋体" w:eastAsia="宋体" w:hAnsi="宋体"/>
          <w:sz w:val="24"/>
          <w:szCs w:val="24"/>
        </w:rPr>
        <w:t>将士思乡之情的诗句是</w:t>
      </w:r>
      <w:r>
        <w:rPr>
          <w:rFonts w:ascii="宋体" w:eastAsia="宋体" w:hAnsi="宋体" w:hint="eastAsia"/>
          <w:sz w:val="24"/>
          <w:szCs w:val="24"/>
        </w:rPr>
        <w:t>：_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2.《闻官军收河南河北》一诗中写诗人忽闻捷报喜极而泣的诗句是：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3.陆游的《秋夜将晓出篱门迎凉有感》中表达中原人民愿望的诗句是：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，_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六、仔细观察下面的图片，然后回答问题。</w:t>
      </w:r>
    </w:p>
    <w:p w:rsidR="0080185D" w:rsidRDefault="0046437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下面这张照片出现在网络上后，人们不断转发，短短</w:t>
      </w:r>
      <w:r>
        <w:rPr>
          <w:rFonts w:ascii="宋体" w:eastAsia="宋体" w:hAnsi="宋体"/>
          <w:sz w:val="24"/>
          <w:szCs w:val="24"/>
        </w:rPr>
        <w:t>13个小时就感动了全球250多万人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2490470" cy="1323975"/>
            <wp:effectExtent l="0" t="0" r="508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32" cy="133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1.请为这张照片添加一则文字标题。（10个字以内）</w:t>
      </w:r>
    </w:p>
    <w:p w:rsidR="0080185D" w:rsidRDefault="00464375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2.如果你是图中的那个小孩，你心里会怎么想？</w:t>
      </w:r>
    </w:p>
    <w:p w:rsidR="0080185D" w:rsidRDefault="00464375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80185D" w:rsidRDefault="00464375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七、阅读下面的选文，回答问题。</w:t>
      </w:r>
    </w:p>
    <w:p w:rsidR="0080185D" w:rsidRDefault="0046437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军长愣了一下，什么话也没说，快步朝前走去。</w:t>
      </w:r>
    </w:p>
    <w:p w:rsidR="0080185D" w:rsidRDefault="0046437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个冻僵的老战士，倚靠光秃秃的树干坐着。他一动不动，好似一尊塑像，身上落满了雪，无法辨认他的面目，但可以看出，他的神态十分镇定，十分安详：右手的中指和食指间还夹着半截纸卷的旱烟，火已被雪打灭；左手微微向前伸着，好像在向战友借火。单薄破旧的衣服紧紧地贴在他的身上。</w:t>
      </w:r>
    </w:p>
    <w:p w:rsidR="0080185D" w:rsidRDefault="0046437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军长的脸色顿时严峻起来，嘴角边的肌肉抽动着。忽然他转过脸向身边的人吼道：“把军需处长给我叫来！为什么不给他发棉衣？”</w:t>
      </w:r>
    </w:p>
    <w:p w:rsidR="0080185D" w:rsidRDefault="0046437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呼啸的狂风淹没了军长的话音。没有人回答他，也没有人走开。</w:t>
      </w:r>
      <w:r>
        <w:rPr>
          <w:rFonts w:ascii="宋体" w:eastAsia="宋体" w:hAnsi="宋体" w:hint="eastAsia"/>
          <w:sz w:val="24"/>
          <w:szCs w:val="24"/>
          <w:u w:val="single"/>
        </w:rPr>
        <w:t>他红着眼睛，像一头发怒的豹子，样子十分可怕。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1.联系上下文，理解词语。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镇定：</w:t>
      </w:r>
      <w:r>
        <w:rPr>
          <w:rFonts w:ascii="宋体" w:eastAsia="宋体" w:hAnsi="宋体"/>
          <w:sz w:val="24"/>
          <w:szCs w:val="24"/>
        </w:rPr>
        <w:t>_______________________________________________________________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安详：</w:t>
      </w:r>
      <w:r>
        <w:rPr>
          <w:rFonts w:ascii="宋体" w:eastAsia="宋体" w:hAnsi="宋体"/>
          <w:sz w:val="24"/>
          <w:szCs w:val="24"/>
        </w:rPr>
        <w:t>_______________________________________________________________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2.选文画横线的句子运用了________的修辞手法。从</w:t>
      </w:r>
      <w:r>
        <w:rPr>
          <w:rFonts w:ascii="宋体" w:eastAsia="宋体" w:hAnsi="宋体" w:hint="eastAsia"/>
          <w:sz w:val="24"/>
          <w:szCs w:val="24"/>
        </w:rPr>
        <w:t>这句话中，可以体会到</w:t>
      </w:r>
      <w:r>
        <w:rPr>
          <w:rFonts w:ascii="宋体" w:eastAsia="宋体" w:hAnsi="宋体"/>
          <w:sz w:val="24"/>
          <w:szCs w:val="24"/>
        </w:rPr>
        <w:t>___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3.选文中描写了老军需处长被冻死在枯树下的情景，其刻画人物的方法是（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）和（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A.侧面描写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B.神态描写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C.语言描写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D.细节描写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八、阅读短文，完成练习。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惊心动魄的瞬间</w:t>
      </w:r>
    </w:p>
    <w:p w:rsidR="0080185D" w:rsidRDefault="0046437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2018年5月14日下午4点10分，3U8633航班乘客、25岁的平措已经回到位于拉萨的家中。回想起事发过程，除了惊吓，他感受更多的是温暖。事发当时，平措正在打盹。一声巨响，他突然被惊醒，感觉飞机失重往下掉。氧气面罩也掉了下来，他看到空姐赶紧协助大家戴上氧气面罩。“除了失重的一刹那，后面飞行都挺平稳。”平措说。但恐慌情绪还是在机舱</w:t>
      </w:r>
      <w:r>
        <w:rPr>
          <w:rFonts w:ascii="宋体" w:eastAsia="宋体" w:hAnsi="宋体" w:hint="eastAsia"/>
          <w:sz w:val="24"/>
          <w:szCs w:val="24"/>
        </w:rPr>
        <w:t>蔓延起来，有乘客开始呕吐，他也感</w:t>
      </w:r>
      <w:r>
        <w:rPr>
          <w:rFonts w:ascii="宋体" w:eastAsia="宋体" w:hAnsi="宋体" w:hint="eastAsia"/>
          <w:sz w:val="24"/>
          <w:szCs w:val="24"/>
        </w:rPr>
        <w:lastRenderedPageBreak/>
        <w:t>觉手发麻。他非常清楚正在经历一场飞行事故，而对此却毫无办法。“坐我旁边的一个哥们儿看我抬着手，问我怎么了。”平措说。</w:t>
      </w:r>
      <w:r>
        <w:rPr>
          <w:rFonts w:ascii="宋体" w:eastAsia="宋体" w:hAnsi="宋体" w:hint="eastAsia"/>
          <w:sz w:val="24"/>
          <w:szCs w:val="24"/>
          <w:u w:val="single"/>
        </w:rPr>
        <w:t>这个</w:t>
      </w:r>
      <w:r>
        <w:rPr>
          <w:rFonts w:ascii="宋体" w:eastAsia="宋体" w:hAnsi="宋体" w:hint="eastAsia"/>
          <w:sz w:val="24"/>
          <w:szCs w:val="24"/>
          <w:u w:val="single"/>
          <w:em w:val="dot"/>
        </w:rPr>
        <w:t>素昧平生</w:t>
      </w:r>
      <w:r>
        <w:rPr>
          <w:rFonts w:ascii="宋体" w:eastAsia="宋体" w:hAnsi="宋体" w:hint="eastAsia"/>
          <w:sz w:val="24"/>
          <w:szCs w:val="24"/>
          <w:u w:val="single"/>
        </w:rPr>
        <w:t>的哥们儿像个没事的人一样，帮他揉手，安慰他不要紧张。</w:t>
      </w:r>
      <w:r>
        <w:rPr>
          <w:rFonts w:ascii="宋体" w:eastAsia="宋体" w:hAnsi="宋体" w:hint="eastAsia"/>
          <w:sz w:val="24"/>
          <w:szCs w:val="24"/>
        </w:rPr>
        <w:t>他感觉手好多了，但心还是忐忑不安。</w:t>
      </w:r>
    </w:p>
    <w:p w:rsidR="0080185D" w:rsidRDefault="00464375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当时机舱断电。机舱广播没法工作。突然，听到一位空姐扯着嗓子朝大家说道：“请相信我们。我们有信心有能力带大家备降地面！”听到这句话，平措的心里突然明亮起来。在</w:t>
      </w:r>
      <w:r>
        <w:rPr>
          <w:rFonts w:ascii="宋体" w:eastAsia="宋体" w:hAnsi="宋体" w:hint="eastAsia"/>
          <w:sz w:val="24"/>
          <w:szCs w:val="24"/>
          <w:u w:val="single"/>
        </w:rPr>
        <w:t>那种气氛</w:t>
      </w:r>
      <w:r>
        <w:rPr>
          <w:rFonts w:ascii="宋体" w:eastAsia="宋体" w:hAnsi="宋体" w:hint="eastAsia"/>
          <w:sz w:val="24"/>
          <w:szCs w:val="24"/>
        </w:rPr>
        <w:t>下这句话太重要了！他明白机组成员已经</w:t>
      </w:r>
      <w:r>
        <w:rPr>
          <w:rFonts w:ascii="宋体" w:eastAsia="宋体" w:hAnsi="宋体" w:hint="eastAsia"/>
          <w:sz w:val="24"/>
          <w:szCs w:val="24"/>
          <w:em w:val="dot"/>
        </w:rPr>
        <w:t>竭尽所能</w:t>
      </w:r>
      <w:r>
        <w:rPr>
          <w:rFonts w:ascii="宋体" w:eastAsia="宋体" w:hAnsi="宋体" w:hint="eastAsia"/>
          <w:sz w:val="24"/>
          <w:szCs w:val="24"/>
        </w:rPr>
        <w:t>采取措施了，自己能做的就是等待。空姐照常工作，受到</w:t>
      </w:r>
      <w:r>
        <w:rPr>
          <w:rFonts w:ascii="宋体" w:eastAsia="宋体" w:hAnsi="宋体" w:hint="eastAsia"/>
          <w:sz w:val="24"/>
          <w:szCs w:val="24"/>
          <w:u w:val="single"/>
        </w:rPr>
        <w:t>这种气氛</w:t>
      </w:r>
      <w:r>
        <w:rPr>
          <w:rFonts w:ascii="宋体" w:eastAsia="宋体" w:hAnsi="宋体" w:hint="eastAsia"/>
          <w:sz w:val="24"/>
          <w:szCs w:val="24"/>
        </w:rPr>
        <w:t>的感染，乘客们在整个备降过程中也都保持了惊人的镇定。直到飞机成功备降双流机场时，平措才和身旁的哥们儿紧紧拥抱在一起。他在朋友圈深情地写下：“感谢</w:t>
      </w:r>
      <w:r>
        <w:rPr>
          <w:rFonts w:ascii="宋体" w:eastAsia="宋体" w:hAnsi="宋体"/>
          <w:sz w:val="24"/>
          <w:szCs w:val="24"/>
        </w:rPr>
        <w:t>3U8633航班的飞行员和空姐，是你们的镇定，创造出了备降奇迹。为你们点赞！”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1.结合文意，说说下列词语的意思。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素昧平生：</w:t>
      </w:r>
      <w:r>
        <w:rPr>
          <w:rFonts w:ascii="宋体" w:eastAsia="宋体" w:hAnsi="宋体"/>
          <w:sz w:val="24"/>
          <w:szCs w:val="24"/>
        </w:rPr>
        <w:t>___________________________________________________________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竭尽所能：</w:t>
      </w:r>
      <w:r>
        <w:rPr>
          <w:rFonts w:ascii="宋体" w:eastAsia="宋体" w:hAnsi="宋体"/>
          <w:sz w:val="24"/>
          <w:szCs w:val="24"/>
        </w:rPr>
        <w:t>___________________________________________________________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2.读第1自然段中画横线的句子，说说这位“哥们儿”</w:t>
      </w:r>
      <w:r>
        <w:rPr>
          <w:rFonts w:ascii="宋体" w:eastAsia="宋体" w:hAnsi="宋体" w:hint="eastAsia"/>
          <w:sz w:val="24"/>
          <w:szCs w:val="24"/>
        </w:rPr>
        <w:t>为平措做了什么，你能体会到什么。</w:t>
      </w:r>
    </w:p>
    <w:p w:rsidR="0080185D" w:rsidRDefault="00464375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80185D" w:rsidRDefault="00464375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3.出现飞行事故时，空姐是怎么说的？请找出来画上</w:t>
      </w: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 w:hint="eastAsia"/>
          <w:sz w:val="24"/>
          <w:szCs w:val="24"/>
          <w:u w:val="double"/>
        </w:rPr>
        <w:t xml:space="preserve"> </w:t>
      </w:r>
      <w:r>
        <w:rPr>
          <w:rFonts w:ascii="宋体" w:eastAsia="宋体" w:hAnsi="宋体"/>
          <w:sz w:val="24"/>
          <w:szCs w:val="24"/>
          <w:u w:val="double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”。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4.第2自然段画横线的短语中，“那种气氛”是指__________________________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______________</w:t>
      </w:r>
      <w:r>
        <w:rPr>
          <w:rFonts w:ascii="宋体" w:eastAsia="宋体" w:hAnsi="宋体" w:hint="eastAsia"/>
          <w:sz w:val="24"/>
          <w:szCs w:val="24"/>
        </w:rPr>
        <w:t>，“这种气氛”是指</w:t>
      </w:r>
      <w:r>
        <w:rPr>
          <w:rFonts w:ascii="宋体" w:eastAsia="宋体" w:hAnsi="宋体"/>
          <w:sz w:val="24"/>
          <w:szCs w:val="24"/>
        </w:rPr>
        <w:t>____________________________________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5.平措在朋友圈写下的那段话表达了他怎样的情感？</w:t>
      </w:r>
    </w:p>
    <w:p w:rsidR="0080185D" w:rsidRDefault="00464375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80185D" w:rsidRDefault="00464375">
      <w:pPr>
        <w:topLinePunct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____________________________________________________________________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九、习作。</w:t>
      </w:r>
    </w:p>
    <w:p w:rsidR="0080185D" w:rsidRDefault="00464375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题目：他（她）</w:t>
      </w:r>
      <w:r>
        <w:rPr>
          <w:rFonts w:ascii="宋体" w:eastAsia="宋体" w:hAnsi="宋体"/>
          <w:sz w:val="24"/>
          <w:szCs w:val="24"/>
        </w:rPr>
        <w:t>________________</w:t>
      </w:r>
      <w:r>
        <w:rPr>
          <w:rFonts w:ascii="宋体" w:eastAsia="宋体" w:hAnsi="宋体" w:hint="eastAsia"/>
          <w:sz w:val="24"/>
          <w:szCs w:val="24"/>
        </w:rPr>
        <w:t>了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1.在“得意”“开心”“惊讶”“痛苦”等词语中选择一个填在横线上。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2.写出事情的前因后果，把经过写清楚。</w:t>
      </w:r>
    </w:p>
    <w:p w:rsidR="0080185D" w:rsidRDefault="0046437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3.特别要把这个人当时的样子写具体。</w:t>
      </w:r>
    </w:p>
    <w:p w:rsidR="0080185D" w:rsidRDefault="00464375">
      <w:pPr>
        <w:topLinePunct/>
        <w:spacing w:line="360" w:lineRule="auto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参考答案：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</w:t>
      </w:r>
      <w:r>
        <w:rPr>
          <w:rFonts w:ascii="宋体" w:eastAsia="宋体" w:hAnsi="宋体"/>
          <w:sz w:val="24"/>
          <w:szCs w:val="24"/>
        </w:rPr>
        <w:t>1.B  2.C  3.C  4.C  5.C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>
        <w:rPr>
          <w:rFonts w:ascii="宋体" w:eastAsia="宋体" w:hAnsi="宋体"/>
          <w:sz w:val="24"/>
          <w:szCs w:val="24"/>
        </w:rPr>
        <w:t>魔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摩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磨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施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失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诗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湿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祥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详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翔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降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五、1.羌笛何须怨杨柳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春风不度玉门关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2.剑外忽传收蓟北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初闻涕泪满衣裳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3.遗民泪尽胡尘里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南望王师又一年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>
        <w:rPr>
          <w:rFonts w:ascii="宋体" w:eastAsia="宋体" w:hAnsi="宋体"/>
          <w:sz w:val="24"/>
          <w:szCs w:val="24"/>
        </w:rPr>
        <w:t>、1.示例：父爱撑起一片晴天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2.示例：爸爸为了给我遮雨，宁可自己全身湿透，父爱真伟大。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</w:t>
      </w:r>
      <w:r>
        <w:rPr>
          <w:rFonts w:ascii="宋体" w:eastAsia="宋体" w:hAnsi="宋体"/>
          <w:sz w:val="24"/>
          <w:szCs w:val="24"/>
        </w:rPr>
        <w:t>1.遇到紧急的情况不慌不乱。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从容不迫，稳重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2.比喻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军长的愤怒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3.B  D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八、1.一向不相识。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尽自己最大努力去做事。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2.帮他揉手，安慰他。体会到来自陌生人的关心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非常温暖。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3.请相信我们。我们有信心有能力带大家备降地面！</w:t>
      </w:r>
    </w:p>
    <w:p w:rsidR="0080185D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4.机舱内蔓延着恐慌情绪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空姐镇定地照常工作</w:t>
      </w:r>
    </w:p>
    <w:p w:rsidR="00464375" w:rsidRDefault="0046437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5.表达了他对此次航班工作人员的感激和赞美之情。</w:t>
      </w:r>
    </w:p>
    <w:p w:rsidR="00464375" w:rsidRDefault="00464375" w:rsidP="00507DA6">
      <w:pPr>
        <w:rPr>
          <w:szCs w:val="28"/>
        </w:rPr>
      </w:pPr>
    </w:p>
    <w:p w:rsidR="00464375" w:rsidRDefault="00464375" w:rsidP="00507DA6">
      <w:pPr>
        <w:widowControl/>
        <w:jc w:val="left"/>
      </w:pPr>
    </w:p>
    <w:p w:rsidR="00464375" w:rsidRPr="00507DA6" w:rsidRDefault="00464375" w:rsidP="00507DA6">
      <w:pPr>
        <w:widowControl/>
        <w:jc w:val="left"/>
      </w:pPr>
    </w:p>
    <w:p w:rsidR="00464375" w:rsidRPr="00507DA6" w:rsidRDefault="00464375" w:rsidP="00507DA6">
      <w:pPr>
        <w:rPr>
          <w:szCs w:val="28"/>
        </w:rPr>
      </w:pPr>
    </w:p>
    <w:p w:rsidR="0080185D" w:rsidRDefault="0080185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80185D" w:rsidSect="0080185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E1" w:rsidRDefault="00F062E1" w:rsidP="0080185D">
      <w:r>
        <w:separator/>
      </w:r>
    </w:p>
  </w:endnote>
  <w:endnote w:type="continuationSeparator" w:id="0">
    <w:p w:rsidR="00F062E1" w:rsidRDefault="00F062E1" w:rsidP="0080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E1" w:rsidRDefault="00F062E1" w:rsidP="0080185D">
      <w:r>
        <w:separator/>
      </w:r>
    </w:p>
  </w:footnote>
  <w:footnote w:type="continuationSeparator" w:id="0">
    <w:p w:rsidR="00F062E1" w:rsidRDefault="00F062E1" w:rsidP="00801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DD8"/>
    <w:rsid w:val="00031A74"/>
    <w:rsid w:val="00046B6D"/>
    <w:rsid w:val="000575EB"/>
    <w:rsid w:val="00067590"/>
    <w:rsid w:val="000C78A3"/>
    <w:rsid w:val="000D64AE"/>
    <w:rsid w:val="000E0B09"/>
    <w:rsid w:val="000F13C4"/>
    <w:rsid w:val="00101C8B"/>
    <w:rsid w:val="001119C3"/>
    <w:rsid w:val="00182EE9"/>
    <w:rsid w:val="00192278"/>
    <w:rsid w:val="001E43AA"/>
    <w:rsid w:val="00216D6C"/>
    <w:rsid w:val="0024579B"/>
    <w:rsid w:val="002516AE"/>
    <w:rsid w:val="002634E8"/>
    <w:rsid w:val="0028346E"/>
    <w:rsid w:val="002D1CB2"/>
    <w:rsid w:val="0034169D"/>
    <w:rsid w:val="003C4FC8"/>
    <w:rsid w:val="004013CA"/>
    <w:rsid w:val="0043708E"/>
    <w:rsid w:val="00441DD8"/>
    <w:rsid w:val="00464375"/>
    <w:rsid w:val="0047462B"/>
    <w:rsid w:val="004D0F0A"/>
    <w:rsid w:val="004D76E0"/>
    <w:rsid w:val="0055133F"/>
    <w:rsid w:val="0056708C"/>
    <w:rsid w:val="005A274F"/>
    <w:rsid w:val="005C0797"/>
    <w:rsid w:val="005D0CE4"/>
    <w:rsid w:val="005F3566"/>
    <w:rsid w:val="00601A15"/>
    <w:rsid w:val="00613885"/>
    <w:rsid w:val="006676EB"/>
    <w:rsid w:val="0068440B"/>
    <w:rsid w:val="00694565"/>
    <w:rsid w:val="006F3337"/>
    <w:rsid w:val="006F5CC9"/>
    <w:rsid w:val="00740EB4"/>
    <w:rsid w:val="007435CE"/>
    <w:rsid w:val="00777DDF"/>
    <w:rsid w:val="00792C6A"/>
    <w:rsid w:val="007A48AB"/>
    <w:rsid w:val="007A4B7B"/>
    <w:rsid w:val="0080185D"/>
    <w:rsid w:val="008246D6"/>
    <w:rsid w:val="00845E83"/>
    <w:rsid w:val="00850F41"/>
    <w:rsid w:val="008C5E19"/>
    <w:rsid w:val="008E2A54"/>
    <w:rsid w:val="00901073"/>
    <w:rsid w:val="00960675"/>
    <w:rsid w:val="00965663"/>
    <w:rsid w:val="0097091B"/>
    <w:rsid w:val="009C69AA"/>
    <w:rsid w:val="00A01429"/>
    <w:rsid w:val="00A203B0"/>
    <w:rsid w:val="00A324FF"/>
    <w:rsid w:val="00A37AAD"/>
    <w:rsid w:val="00A61D5B"/>
    <w:rsid w:val="00A71EB0"/>
    <w:rsid w:val="00AF1538"/>
    <w:rsid w:val="00B81C73"/>
    <w:rsid w:val="00B84834"/>
    <w:rsid w:val="00BC221C"/>
    <w:rsid w:val="00C50981"/>
    <w:rsid w:val="00C6579F"/>
    <w:rsid w:val="00C72BD4"/>
    <w:rsid w:val="00C94B66"/>
    <w:rsid w:val="00CC5E50"/>
    <w:rsid w:val="00CD1DF1"/>
    <w:rsid w:val="00D14DEE"/>
    <w:rsid w:val="00DD30FC"/>
    <w:rsid w:val="00E27999"/>
    <w:rsid w:val="00E54AD4"/>
    <w:rsid w:val="00E566E1"/>
    <w:rsid w:val="00E6739C"/>
    <w:rsid w:val="00EC749E"/>
    <w:rsid w:val="00F00412"/>
    <w:rsid w:val="00F042BF"/>
    <w:rsid w:val="00F062E1"/>
    <w:rsid w:val="00F156D2"/>
    <w:rsid w:val="00F2292A"/>
    <w:rsid w:val="00F61064"/>
    <w:rsid w:val="00FA0179"/>
    <w:rsid w:val="00FB49DF"/>
    <w:rsid w:val="00FC1144"/>
    <w:rsid w:val="54BC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A7E589-CED6-4A5D-A465-B794DDD0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8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0185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0185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6437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643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0F1419-9318-43E0-B3AA-DDAA9079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5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2019-08-22T03:33:00Z</cp:lastPrinted>
  <dcterms:created xsi:type="dcterms:W3CDTF">2019-08-19T03:08:00Z</dcterms:created>
  <dcterms:modified xsi:type="dcterms:W3CDTF">2020-04-15T07:27:00Z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